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59657" w14:textId="77777777" w:rsidR="00495DC6" w:rsidRDefault="008D680C">
      <w:pPr>
        <w:pStyle w:val="Heading1"/>
        <w:rPr>
          <w:color w:val="auto"/>
          <w:lang w:val="en"/>
        </w:rPr>
      </w:pPr>
      <w:bookmarkStart w:id="0" w:name="_Toc357771638"/>
      <w:bookmarkStart w:id="1" w:name="_Toc346793416"/>
      <w:bookmarkStart w:id="2" w:name="_Toc328122777"/>
      <w:r>
        <w:rPr>
          <w:color w:val="auto"/>
          <w:lang w:val="en"/>
        </w:rPr>
        <w:t xml:space="preserve">Remote education provision: information for parents </w:t>
      </w:r>
    </w:p>
    <w:p w14:paraId="5A356916" w14:textId="77777777" w:rsidR="00495DC6" w:rsidRDefault="008D680C">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14:paraId="4E0D56E5" w14:textId="77777777" w:rsidR="00495DC6" w:rsidRDefault="008D680C">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70CB6A3A" w14:textId="77777777" w:rsidR="00495DC6" w:rsidRDefault="008D680C">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14:paraId="46B72782" w14:textId="77777777" w:rsidR="00495DC6" w:rsidRDefault="008D680C">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7B738A8D" w14:textId="77777777" w:rsidR="00495DC6" w:rsidRDefault="008D680C">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14:paraId="1A974BBF" w14:textId="77777777" w:rsidR="00495DC6" w:rsidRDefault="008D680C">
      <w:r>
        <w:rPr>
          <w:noProof/>
          <w:color w:val="auto"/>
        </w:rPr>
        <mc:AlternateContent>
          <mc:Choice Requires="wps">
            <w:drawing>
              <wp:inline distT="0" distB="0" distL="0" distR="0" wp14:anchorId="503D5ABC" wp14:editId="16A63774">
                <wp:extent cx="5986147" cy="1933575"/>
                <wp:effectExtent l="0" t="0" r="14605" b="28575"/>
                <wp:docPr id="2" name="Text Box 2"/>
                <wp:cNvGraphicFramePr/>
                <a:graphic xmlns:a="http://schemas.openxmlformats.org/drawingml/2006/main">
                  <a:graphicData uri="http://schemas.microsoft.com/office/word/2010/wordprocessingShape">
                    <wps:wsp>
                      <wps:cNvSpPr txBox="1"/>
                      <wps:spPr>
                        <a:xfrm>
                          <a:off x="0" y="0"/>
                          <a:ext cx="5986147" cy="1933575"/>
                        </a:xfrm>
                        <a:prstGeom prst="rect">
                          <a:avLst/>
                        </a:prstGeom>
                        <a:solidFill>
                          <a:srgbClr val="FFFFFF"/>
                        </a:solidFill>
                        <a:ln w="9528">
                          <a:solidFill>
                            <a:srgbClr val="000000"/>
                          </a:solidFill>
                          <a:prstDash val="solid"/>
                        </a:ln>
                      </wps:spPr>
                      <wps:txbx>
                        <w:txbxContent>
                          <w:p w14:paraId="3D657702" w14:textId="3C70517F" w:rsidR="00882912" w:rsidRDefault="00882912" w:rsidP="00495F27">
                            <w:pPr>
                              <w:pStyle w:val="ListParagraph"/>
                              <w:numPr>
                                <w:ilvl w:val="0"/>
                                <w:numId w:val="16"/>
                              </w:numPr>
                              <w:rPr>
                                <w:color w:val="auto"/>
                              </w:rPr>
                            </w:pPr>
                            <w:r w:rsidRPr="00495F27">
                              <w:rPr>
                                <w:color w:val="auto"/>
                              </w:rPr>
                              <w:t>Staff will immediately send home current PACEs (workbooks) for pupils to complete independently at home following the same system that they currently use in school.</w:t>
                            </w:r>
                          </w:p>
                          <w:p w14:paraId="3BF353FF" w14:textId="36B09D64" w:rsidR="00BD656C" w:rsidRPr="00495F27" w:rsidRDefault="00BD656C" w:rsidP="00495F27">
                            <w:pPr>
                              <w:pStyle w:val="ListParagraph"/>
                              <w:numPr>
                                <w:ilvl w:val="0"/>
                                <w:numId w:val="16"/>
                              </w:numPr>
                              <w:rPr>
                                <w:color w:val="auto"/>
                              </w:rPr>
                            </w:pPr>
                            <w:r>
                              <w:rPr>
                                <w:color w:val="auto"/>
                              </w:rPr>
                              <w:t>Staff will immediately send home a PACE procedure manual and instructions for parents.</w:t>
                            </w:r>
                          </w:p>
                          <w:p w14:paraId="4CEFE1EC" w14:textId="6935AE11" w:rsidR="00495DC6" w:rsidRPr="00495F27" w:rsidRDefault="0005022D" w:rsidP="00495F27">
                            <w:pPr>
                              <w:pStyle w:val="ListParagraph"/>
                              <w:numPr>
                                <w:ilvl w:val="0"/>
                                <w:numId w:val="16"/>
                              </w:numPr>
                              <w:rPr>
                                <w:color w:val="auto"/>
                              </w:rPr>
                            </w:pPr>
                            <w:r w:rsidRPr="00495F27">
                              <w:rPr>
                                <w:color w:val="auto"/>
                              </w:rPr>
                              <w:t>S</w:t>
                            </w:r>
                            <w:r w:rsidR="00882912" w:rsidRPr="00495F27">
                              <w:rPr>
                                <w:color w:val="auto"/>
                              </w:rPr>
                              <w:t>taff with be available for parents/ pupils to contact should they have any concerns or queries.</w:t>
                            </w:r>
                          </w:p>
                        </w:txbxContent>
                      </wps:txbx>
                      <wps:bodyPr vert="horz" wrap="square" lIns="91440" tIns="45720" rIns="91440" bIns="45720" anchor="t" anchorCtr="0" compatLnSpc="0">
                        <a:noAutofit/>
                      </wps:bodyPr>
                    </wps:wsp>
                  </a:graphicData>
                </a:graphic>
              </wp:inline>
            </w:drawing>
          </mc:Choice>
          <mc:Fallback>
            <w:pict>
              <v:shapetype w14:anchorId="503D5ABC" id="_x0000_t202" coordsize="21600,21600" o:spt="202" path="m,l,21600r21600,l21600,xe">
                <v:stroke joinstyle="miter"/>
                <v:path gradientshapeok="t" o:connecttype="rect"/>
              </v:shapetype>
              <v:shape id="Text Box 2" o:spid="_x0000_s1026" type="#_x0000_t202" style="width:471.3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IT+gEAAPkDAAAOAAAAZHJzL2Uyb0RvYy54bWysU11v2yAUfZ+0/4B4X/zRuEmskGprlGlS&#10;tU5K9wMwxjESBgYkdvbrd8Fumm59qsYD5n74cM+5l/Xd0El04tYJrQjOZilGXDFdC3Ug+OfT7tMS&#10;I+epqqnUihN85g7fbT5+WPem5Llutay5RQCiXNkbglvvTZkkjrW8o26mDVcQbLTtqAfTHpLa0h7Q&#10;O5nkaXqb9NrWxmrGnQPvdgziTcRvGs78Y9M47pEkGGrzcbdxr8KebNa0PFhqWsGmMug7quioUHDp&#10;BWpLPUVHK/6B6gSz2unGz5juEt00gvHIAdhk6V9s9i01PHIBcZy5yOT+Hyz7fvphkagJzjFStIMW&#10;PfHBoy96QHlQpzeuhKS9gTQ/gBu6/Ox34Aykh8Z24Qt0EMRB5/NF2wDGwFmslrfZfIERg1i2urkp&#10;FkXASV5+N9b5r1x3KBwIttC8qCk9PTg/pj6nhNuclqLeCSmjYQ/VvbToRKHRu7gm9FdpUqGe4FWR&#10;LyPyq5i7hkjjegsilLClrh2vighTmlRAJ+g16hJOfqiGScRK12fQEN4KcGu1/Y1RD3NHsPt1pJZj&#10;JL8paOwqm8/DoEZjXixyMOx1pLqOUMUAimCP0Xi89+Nww3QZ6h/U3rDQiiCR0p+PXjciShmKGyua&#10;aob5is2Y3kIY4Gs7Zr282M0fAAAA//8DAFBLAwQUAAYACAAAACEAgUxtkt0AAAAFAQAADwAAAGRy&#10;cy9kb3ducmV2LnhtbEyPzU7DMBCE70i8g7VIXBB1KP0jxKlSKi5wonDo0Y2XJMJeh3jTmrfHcIHL&#10;SqMZzXxbrKOz4ohD6DwpuJlkIJBqbzpqFLy9Pl6vQATWZLT1hAq+MMC6PD8rdG78iV7wuONGpBIK&#10;uVbQMve5lKFu0ekw8T1S8t794DQnOTTSDPqUyp2V0yxbSKc7Sgut7vGhxfpjNzoF+/i8XGw227mJ&#10;XD19bldjZfdXSl1exOoeBGPkvzD84Cd0KBPTwY9kgrAK0iP8e5N3N5suQRwU3GazOciykP/py28A&#10;AAD//wMAUEsBAi0AFAAGAAgAAAAhALaDOJL+AAAA4QEAABMAAAAAAAAAAAAAAAAAAAAAAFtDb250&#10;ZW50X1R5cGVzXS54bWxQSwECLQAUAAYACAAAACEAOP0h/9YAAACUAQAACwAAAAAAAAAAAAAAAAAv&#10;AQAAX3JlbHMvLnJlbHNQSwECLQAUAAYACAAAACEAkcrSE/oBAAD5AwAADgAAAAAAAAAAAAAAAAAu&#10;AgAAZHJzL2Uyb0RvYy54bWxQSwECLQAUAAYACAAAACEAgUxtkt0AAAAFAQAADwAAAAAAAAAAAAAA&#10;AABUBAAAZHJzL2Rvd25yZXYueG1sUEsFBgAAAAAEAAQA8wAAAF4FAAAAAA==&#10;" strokeweight=".26467mm">
                <v:textbox>
                  <w:txbxContent>
                    <w:p w14:paraId="3D657702" w14:textId="3C70517F" w:rsidR="00882912" w:rsidRDefault="00882912" w:rsidP="00495F27">
                      <w:pPr>
                        <w:pStyle w:val="ListParagraph"/>
                        <w:numPr>
                          <w:ilvl w:val="0"/>
                          <w:numId w:val="16"/>
                        </w:numPr>
                        <w:rPr>
                          <w:color w:val="auto"/>
                        </w:rPr>
                      </w:pPr>
                      <w:r w:rsidRPr="00495F27">
                        <w:rPr>
                          <w:color w:val="auto"/>
                        </w:rPr>
                        <w:t>Staff will immediately send home current PACEs (workbooks) for pupils to complete independently at home following the same system that they currently use in school.</w:t>
                      </w:r>
                    </w:p>
                    <w:p w14:paraId="3BF353FF" w14:textId="36B09D64" w:rsidR="00BD656C" w:rsidRPr="00495F27" w:rsidRDefault="00BD656C" w:rsidP="00495F27">
                      <w:pPr>
                        <w:pStyle w:val="ListParagraph"/>
                        <w:numPr>
                          <w:ilvl w:val="0"/>
                          <w:numId w:val="16"/>
                        </w:numPr>
                        <w:rPr>
                          <w:color w:val="auto"/>
                        </w:rPr>
                      </w:pPr>
                      <w:r>
                        <w:rPr>
                          <w:color w:val="auto"/>
                        </w:rPr>
                        <w:t>Staff will immediately send home a PACE procedure manual and instructions for parents.</w:t>
                      </w:r>
                    </w:p>
                    <w:p w14:paraId="4CEFE1EC" w14:textId="6935AE11" w:rsidR="00495DC6" w:rsidRPr="00495F27" w:rsidRDefault="0005022D" w:rsidP="00495F27">
                      <w:pPr>
                        <w:pStyle w:val="ListParagraph"/>
                        <w:numPr>
                          <w:ilvl w:val="0"/>
                          <w:numId w:val="16"/>
                        </w:numPr>
                        <w:rPr>
                          <w:color w:val="auto"/>
                        </w:rPr>
                      </w:pPr>
                      <w:r w:rsidRPr="00495F27">
                        <w:rPr>
                          <w:color w:val="auto"/>
                        </w:rPr>
                        <w:t>S</w:t>
                      </w:r>
                      <w:r w:rsidR="00882912" w:rsidRPr="00495F27">
                        <w:rPr>
                          <w:color w:val="auto"/>
                        </w:rPr>
                        <w:t>taff with be available for parents/ pupils to contact should they have any concerns or queries.</w:t>
                      </w:r>
                    </w:p>
                  </w:txbxContent>
                </v:textbox>
                <w10:anchorlock/>
              </v:shape>
            </w:pict>
          </mc:Fallback>
        </mc:AlternateContent>
      </w:r>
    </w:p>
    <w:p w14:paraId="39419011" w14:textId="77777777" w:rsidR="00495DC6" w:rsidRDefault="008D680C">
      <w:pPr>
        <w:pStyle w:val="Heading3"/>
        <w:rPr>
          <w:color w:val="auto"/>
          <w:lang w:val="en"/>
        </w:rPr>
      </w:pPr>
      <w:r>
        <w:rPr>
          <w:color w:val="auto"/>
          <w:lang w:val="en"/>
        </w:rPr>
        <w:t>Following the first few days of remote education, will my child be taught broadly the same curriculum as they would if they were in school?</w:t>
      </w:r>
    </w:p>
    <w:p w14:paraId="2340A010" w14:textId="77777777" w:rsidR="00495DC6" w:rsidRDefault="008D680C">
      <w:r>
        <w:rPr>
          <w:noProof/>
          <w:color w:val="auto"/>
        </w:rPr>
        <mc:AlternateContent>
          <mc:Choice Requires="wps">
            <w:drawing>
              <wp:inline distT="0" distB="0" distL="0" distR="0" wp14:anchorId="001F180A" wp14:editId="43E9EA96">
                <wp:extent cx="5964558" cy="1403988"/>
                <wp:effectExtent l="0" t="0" r="17142" b="1841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6F59A6F8" w14:textId="5B7055E5" w:rsidR="00495DC6" w:rsidRDefault="008D680C">
                            <w:pPr>
                              <w:pStyle w:val="ListParagraph"/>
                              <w:numPr>
                                <w:ilvl w:val="0"/>
                                <w:numId w:val="14"/>
                              </w:numPr>
                              <w:spacing w:before="100" w:after="120" w:line="240" w:lineRule="auto"/>
                              <w:rPr>
                                <w:rFonts w:cs="Arial"/>
                                <w:color w:val="auto"/>
                                <w:lang w:val="en"/>
                              </w:rPr>
                            </w:pPr>
                            <w:r>
                              <w:rPr>
                                <w:rFonts w:cs="Arial"/>
                                <w:color w:val="auto"/>
                                <w:lang w:val="en"/>
                              </w:rPr>
                              <w:t xml:space="preserve">We teach the same </w:t>
                            </w:r>
                            <w:r w:rsidR="0005022D">
                              <w:rPr>
                                <w:rFonts w:cs="Arial"/>
                                <w:color w:val="auto"/>
                                <w:lang w:val="en"/>
                              </w:rPr>
                              <w:t xml:space="preserve">ACE morning </w:t>
                            </w:r>
                            <w:r>
                              <w:rPr>
                                <w:rFonts w:cs="Arial"/>
                                <w:color w:val="auto"/>
                                <w:lang w:val="en"/>
                              </w:rPr>
                              <w:t>curriculum remotely as we do in school.</w:t>
                            </w:r>
                          </w:p>
                          <w:p w14:paraId="7584A21A" w14:textId="7A54924D" w:rsidR="00495DC6" w:rsidRDefault="008D680C" w:rsidP="0005022D">
                            <w:pPr>
                              <w:pStyle w:val="ListParagraph"/>
                              <w:numPr>
                                <w:ilvl w:val="0"/>
                                <w:numId w:val="14"/>
                              </w:numPr>
                              <w:spacing w:before="100" w:after="120" w:line="240" w:lineRule="auto"/>
                            </w:pPr>
                            <w:r w:rsidRPr="0005022D">
                              <w:rPr>
                                <w:rFonts w:cs="Arial"/>
                                <w:color w:val="auto"/>
                                <w:lang w:val="en"/>
                              </w:rPr>
                              <w:t xml:space="preserve">We teach the same </w:t>
                            </w:r>
                            <w:r w:rsidR="0005022D">
                              <w:rPr>
                                <w:rFonts w:cs="Arial"/>
                                <w:color w:val="auto"/>
                                <w:lang w:val="en"/>
                              </w:rPr>
                              <w:t xml:space="preserve">afternoon </w:t>
                            </w:r>
                            <w:r w:rsidRPr="0005022D">
                              <w:rPr>
                                <w:rFonts w:cs="Arial"/>
                                <w:color w:val="auto"/>
                                <w:lang w:val="en"/>
                              </w:rPr>
                              <w:t>curriculum remotely as we do in school wherever possible and appropriate. However, we have needed to make some adaptations in some subjects</w:t>
                            </w:r>
                            <w:r w:rsidR="0005022D">
                              <w:rPr>
                                <w:rFonts w:cs="Arial"/>
                                <w:color w:val="auto"/>
                                <w:lang w:val="en"/>
                              </w:rPr>
                              <w:t>.</w:t>
                            </w:r>
                          </w:p>
                        </w:txbxContent>
                      </wps:txbx>
                      <wps:bodyPr vert="horz" wrap="square" lIns="91440" tIns="45720" rIns="91440" bIns="45720" anchor="t" anchorCtr="0" compatLnSpc="0">
                        <a:spAutoFit/>
                      </wps:bodyPr>
                    </wps:wsp>
                  </a:graphicData>
                </a:graphic>
              </wp:inline>
            </w:drawing>
          </mc:Choice>
          <mc:Fallback>
            <w:pict>
              <v:shape w14:anchorId="001F180A"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14:paraId="6F59A6F8" w14:textId="5B7055E5" w:rsidR="00495DC6" w:rsidRDefault="008D680C">
                      <w:pPr>
                        <w:pStyle w:val="ListParagraph"/>
                        <w:numPr>
                          <w:ilvl w:val="0"/>
                          <w:numId w:val="14"/>
                        </w:numPr>
                        <w:spacing w:before="100" w:after="120" w:line="240" w:lineRule="auto"/>
                        <w:rPr>
                          <w:rFonts w:cs="Arial"/>
                          <w:color w:val="auto"/>
                          <w:lang w:val="en"/>
                        </w:rPr>
                      </w:pPr>
                      <w:r>
                        <w:rPr>
                          <w:rFonts w:cs="Arial"/>
                          <w:color w:val="auto"/>
                          <w:lang w:val="en"/>
                        </w:rPr>
                        <w:t xml:space="preserve">We teach the same </w:t>
                      </w:r>
                      <w:r w:rsidR="0005022D">
                        <w:rPr>
                          <w:rFonts w:cs="Arial"/>
                          <w:color w:val="auto"/>
                          <w:lang w:val="en"/>
                        </w:rPr>
                        <w:t xml:space="preserve">ACE morning </w:t>
                      </w:r>
                      <w:r>
                        <w:rPr>
                          <w:rFonts w:cs="Arial"/>
                          <w:color w:val="auto"/>
                          <w:lang w:val="en"/>
                        </w:rPr>
                        <w:t>curriculum remotely as we do in school.</w:t>
                      </w:r>
                    </w:p>
                    <w:p w14:paraId="7584A21A" w14:textId="7A54924D" w:rsidR="00495DC6" w:rsidRDefault="008D680C" w:rsidP="0005022D">
                      <w:pPr>
                        <w:pStyle w:val="ListParagraph"/>
                        <w:numPr>
                          <w:ilvl w:val="0"/>
                          <w:numId w:val="14"/>
                        </w:numPr>
                        <w:spacing w:before="100" w:after="120" w:line="240" w:lineRule="auto"/>
                      </w:pPr>
                      <w:r w:rsidRPr="0005022D">
                        <w:rPr>
                          <w:rFonts w:cs="Arial"/>
                          <w:color w:val="auto"/>
                          <w:lang w:val="en"/>
                        </w:rPr>
                        <w:t xml:space="preserve">We teach the same </w:t>
                      </w:r>
                      <w:r w:rsidR="0005022D">
                        <w:rPr>
                          <w:rFonts w:cs="Arial"/>
                          <w:color w:val="auto"/>
                          <w:lang w:val="en"/>
                        </w:rPr>
                        <w:t xml:space="preserve">afternoon </w:t>
                      </w:r>
                      <w:r w:rsidRPr="0005022D">
                        <w:rPr>
                          <w:rFonts w:cs="Arial"/>
                          <w:color w:val="auto"/>
                          <w:lang w:val="en"/>
                        </w:rPr>
                        <w:t>curriculum remotely as we do in school wherever possible and appropriate. However, we have needed to make some adaptations in some subjects</w:t>
                      </w:r>
                      <w:r w:rsidR="0005022D">
                        <w:rPr>
                          <w:rFonts w:cs="Arial"/>
                          <w:color w:val="auto"/>
                          <w:lang w:val="en"/>
                        </w:rPr>
                        <w:t>.</w:t>
                      </w:r>
                    </w:p>
                  </w:txbxContent>
                </v:textbox>
                <w10:anchorlock/>
              </v:shape>
            </w:pict>
          </mc:Fallback>
        </mc:AlternateContent>
      </w:r>
    </w:p>
    <w:p w14:paraId="01494F06" w14:textId="77777777" w:rsidR="00495DC6" w:rsidRDefault="008D680C">
      <w:pPr>
        <w:pStyle w:val="Heading2"/>
        <w:rPr>
          <w:color w:val="auto"/>
          <w:lang w:val="en"/>
        </w:rPr>
      </w:pPr>
      <w:r>
        <w:rPr>
          <w:color w:val="auto"/>
          <w:lang w:val="en"/>
        </w:rPr>
        <w:lastRenderedPageBreak/>
        <w:t>Remote teaching and study time each day</w:t>
      </w:r>
    </w:p>
    <w:p w14:paraId="7469380C" w14:textId="77777777" w:rsidR="00495DC6" w:rsidRDefault="008D680C">
      <w:pPr>
        <w:pStyle w:val="Heading3"/>
        <w:rPr>
          <w:color w:val="auto"/>
          <w:lang w:val="en"/>
        </w:rPr>
      </w:pPr>
      <w:r>
        <w:rPr>
          <w:color w:val="auto"/>
          <w:lang w:val="en"/>
        </w:rPr>
        <w:t>How long can I expect work set by the school to take my child each day?</w:t>
      </w:r>
    </w:p>
    <w:p w14:paraId="03981E46" w14:textId="77777777" w:rsidR="00495DC6" w:rsidRDefault="008D680C">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495DC6" w14:paraId="56FE3E6F" w14:textId="77777777" w:rsidTr="00CE3C79">
        <w:trPr>
          <w:trHeight w:val="73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1075" w14:textId="77777777" w:rsidR="00495DC6" w:rsidRDefault="008D680C">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A5F13" w14:textId="4FBC685B" w:rsidR="00495DC6" w:rsidRDefault="0005022D">
            <w:pPr>
              <w:spacing w:before="100"/>
            </w:pPr>
            <w:r>
              <w:t>PACE work 3 hours and additional afternoon work 1 hour.</w:t>
            </w:r>
          </w:p>
        </w:tc>
      </w:tr>
      <w:tr w:rsidR="00495DC6" w14:paraId="554F0FE8"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DFCB1" w14:textId="77777777" w:rsidR="00495DC6" w:rsidRDefault="008D680C">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40060" w14:textId="09FC3B3C" w:rsidR="00495DC6" w:rsidRDefault="0005022D">
            <w:pPr>
              <w:spacing w:before="100"/>
              <w:rPr>
                <w:rFonts w:cs="Arial"/>
                <w:lang w:val="en"/>
              </w:rPr>
            </w:pPr>
            <w:r>
              <w:t xml:space="preserve">PACE work 3 hours and additional afternoon work 1 hour. </w:t>
            </w:r>
          </w:p>
        </w:tc>
      </w:tr>
      <w:tr w:rsidR="00495DC6" w14:paraId="52BA09EB"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2177D" w14:textId="77777777" w:rsidR="00495DC6" w:rsidRDefault="008D680C">
            <w:pPr>
              <w:spacing w:before="100"/>
              <w:rPr>
                <w:rFonts w:cs="Arial"/>
                <w:lang w:val="en"/>
              </w:rPr>
            </w:pPr>
            <w:r>
              <w:rPr>
                <w:rFonts w:cs="Arial"/>
                <w:lang w:val="en"/>
              </w:rPr>
              <w:t>Key Stage 3 and 4</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F8F2" w14:textId="2B79CEC8" w:rsidR="00495DC6" w:rsidRDefault="0005022D">
            <w:pPr>
              <w:spacing w:before="100"/>
              <w:rPr>
                <w:rFonts w:cs="Arial"/>
                <w:lang w:val="en"/>
              </w:rPr>
            </w:pPr>
            <w:r>
              <w:t>PACE work 3 hours and additional afternoon work 2 hours.</w:t>
            </w:r>
          </w:p>
        </w:tc>
      </w:tr>
    </w:tbl>
    <w:p w14:paraId="24CF445F" w14:textId="77777777" w:rsidR="00495DC6" w:rsidRDefault="008D680C">
      <w:pPr>
        <w:pStyle w:val="Heading2"/>
        <w:rPr>
          <w:color w:val="auto"/>
          <w:lang w:val="en"/>
        </w:rPr>
      </w:pPr>
      <w:r>
        <w:rPr>
          <w:color w:val="auto"/>
          <w:lang w:val="en"/>
        </w:rPr>
        <w:t>Accessing remote education</w:t>
      </w:r>
    </w:p>
    <w:p w14:paraId="3E7EC9C0" w14:textId="77777777" w:rsidR="00495DC6" w:rsidRDefault="008D680C">
      <w:pPr>
        <w:pStyle w:val="Heading3"/>
        <w:rPr>
          <w:color w:val="auto"/>
          <w:lang w:val="en"/>
        </w:rPr>
      </w:pPr>
      <w:r>
        <w:rPr>
          <w:color w:val="auto"/>
          <w:lang w:val="en"/>
        </w:rPr>
        <w:t>How will my child access any online remote education you are providing?</w:t>
      </w:r>
    </w:p>
    <w:p w14:paraId="210EB167" w14:textId="77777777" w:rsidR="00495DC6" w:rsidRDefault="008D680C">
      <w:r>
        <w:rPr>
          <w:noProof/>
          <w:color w:val="auto"/>
        </w:rPr>
        <mc:AlternateContent>
          <mc:Choice Requires="wps">
            <w:drawing>
              <wp:inline distT="0" distB="0" distL="0" distR="0" wp14:anchorId="7FD943BF" wp14:editId="1FC3E926">
                <wp:extent cx="5986147" cy="94297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942975"/>
                        </a:xfrm>
                        <a:prstGeom prst="rect">
                          <a:avLst/>
                        </a:prstGeom>
                        <a:solidFill>
                          <a:srgbClr val="FFFFFF"/>
                        </a:solidFill>
                        <a:ln w="9528">
                          <a:solidFill>
                            <a:srgbClr val="000000"/>
                          </a:solidFill>
                          <a:prstDash val="solid"/>
                        </a:ln>
                      </wps:spPr>
                      <wps:txbx>
                        <w:txbxContent>
                          <w:p w14:paraId="77822FFC" w14:textId="77777777" w:rsidR="00495F27" w:rsidRPr="00495F27" w:rsidRDefault="0005022D" w:rsidP="00495F27">
                            <w:pPr>
                              <w:pStyle w:val="ListParagraph"/>
                              <w:numPr>
                                <w:ilvl w:val="0"/>
                                <w:numId w:val="17"/>
                              </w:numPr>
                              <w:rPr>
                                <w:rFonts w:cs="Arial"/>
                                <w:iCs/>
                                <w:color w:val="auto"/>
                                <w:lang w:val="en"/>
                              </w:rPr>
                            </w:pPr>
                            <w:r w:rsidRPr="00495F27">
                              <w:rPr>
                                <w:rFonts w:cs="Arial"/>
                                <w:iCs/>
                                <w:color w:val="auto"/>
                                <w:lang w:val="en"/>
                              </w:rPr>
                              <w:t xml:space="preserve">The style of curriculum does not require an online </w:t>
                            </w:r>
                            <w:r w:rsidR="00495F27" w:rsidRPr="00495F27">
                              <w:rPr>
                                <w:rFonts w:cs="Arial"/>
                                <w:iCs/>
                                <w:color w:val="auto"/>
                                <w:lang w:val="en"/>
                              </w:rPr>
                              <w:t>platform</w:t>
                            </w:r>
                            <w:r w:rsidRPr="00495F27">
                              <w:rPr>
                                <w:rFonts w:cs="Arial"/>
                                <w:iCs/>
                                <w:color w:val="auto"/>
                                <w:lang w:val="en"/>
                              </w:rPr>
                              <w:t xml:space="preserve"> as pupils work from individualized PACE booklets</w:t>
                            </w:r>
                            <w:r w:rsidR="00495F27" w:rsidRPr="00495F27">
                              <w:rPr>
                                <w:rFonts w:cs="Arial"/>
                                <w:iCs/>
                                <w:color w:val="auto"/>
                                <w:lang w:val="en"/>
                              </w:rPr>
                              <w:t xml:space="preserve"> and complete afternoon work packs. </w:t>
                            </w:r>
                          </w:p>
                          <w:p w14:paraId="7D0A82D4" w14:textId="25E4696C" w:rsidR="00495DC6" w:rsidRPr="00495F27" w:rsidRDefault="00495F27" w:rsidP="00495F27">
                            <w:pPr>
                              <w:pStyle w:val="ListParagraph"/>
                              <w:numPr>
                                <w:ilvl w:val="0"/>
                                <w:numId w:val="17"/>
                              </w:numPr>
                              <w:rPr>
                                <w:rFonts w:cs="Arial"/>
                                <w:iCs/>
                                <w:color w:val="auto"/>
                                <w:lang w:val="en"/>
                              </w:rPr>
                            </w:pPr>
                            <w:r w:rsidRPr="00495F27">
                              <w:rPr>
                                <w:rFonts w:cs="Arial"/>
                                <w:iCs/>
                                <w:color w:val="auto"/>
                                <w:lang w:val="en"/>
                              </w:rPr>
                              <w:t>S</w:t>
                            </w:r>
                            <w:r w:rsidR="0005022D" w:rsidRPr="00495F27">
                              <w:rPr>
                                <w:rFonts w:cs="Arial"/>
                                <w:iCs/>
                                <w:color w:val="auto"/>
                                <w:lang w:val="en"/>
                              </w:rPr>
                              <w:t>upervisors will communicate with pupils</w:t>
                            </w:r>
                            <w:r w:rsidR="003036C1">
                              <w:rPr>
                                <w:rFonts w:cs="Arial"/>
                                <w:iCs/>
                                <w:color w:val="auto"/>
                                <w:lang w:val="en"/>
                              </w:rPr>
                              <w:t>/parents</w:t>
                            </w:r>
                            <w:r w:rsidR="0005022D" w:rsidRPr="00495F27">
                              <w:rPr>
                                <w:rFonts w:cs="Arial"/>
                                <w:iCs/>
                                <w:color w:val="auto"/>
                                <w:lang w:val="en"/>
                              </w:rPr>
                              <w:t xml:space="preserve"> via WhatsApp or zoom daily.</w:t>
                            </w:r>
                          </w:p>
                        </w:txbxContent>
                      </wps:txbx>
                      <wps:bodyPr vert="horz" wrap="square" lIns="91440" tIns="45720" rIns="91440" bIns="45720" anchor="t" anchorCtr="0" compatLnSpc="0">
                        <a:noAutofit/>
                      </wps:bodyPr>
                    </wps:wsp>
                  </a:graphicData>
                </a:graphic>
              </wp:inline>
            </w:drawing>
          </mc:Choice>
          <mc:Fallback>
            <w:pict>
              <v:shape w14:anchorId="7FD943BF" id="_x0000_s1028" type="#_x0000_t202" style="width:471.3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6X1+QEAAP8DAAAOAAAAZHJzL2Uyb0RvYy54bWysU9uO2yAQfa/Uf0C8N3YsZ5NYcVbtRqkq&#10;rdqVsv0AjCFG4lYgsdOv74C92Wzbp6o8YObiw5wzw+Z+UBKdmfPC6BrPZzlGTFPTCn2s8ffn/YcV&#10;Rj4Q3RJpNKvxhXl8v33/btPbihWmM7JlDgGI9lVva9yFYKss87RjiviZsUxDkBunSADTHbPWkR7Q&#10;lcyKPL/LeuNa6wxl3oN3NwbxNuFzzmj4xrlnAckaQ20h7S7tTdyz7YZUR0dsJ+hUBvmHKhQRGi69&#10;Qu1IIOjkxB9QSlBnvOFhRo3KDOeCssQB2Mzz39gcOmJZ4gLieHuVyf8/WPr1/OSQaGtcYqSJghY9&#10;syGgT2ZARVSnt76CpIOFtDCAG7r84vfgjKQH7lT8Ah0EcdD5ctU2glFwLtaru3m5xIhCbF0W6+Ui&#10;wmSvf1vnw2dmFIqHGjvoXZKUnB99GFNfUuJl3kjR7oWUyXDH5kE6dCbQ531aE/qbNKlRD7cvilVC&#10;fhPztxB5Wn+DiCXsiO/GqxLClCY10IlyjbLEUxiaIYl7lbIx7QWUhBcDFDvjfmLUw/TV2P84Eccw&#10;kl80tHc9L8s4rskoF8sCDHcbaW4jRFOAqnHAaDw+hHHEYcYsCY/6YGlsSFRKm4+nYLhIisYax4qm&#10;0mHKUk+mFxHH+NZOWa/vdvsLAAD//wMAUEsDBBQABgAIAAAAIQBRvPJ93QAAAAUBAAAPAAAAZHJz&#10;L2Rvd25yZXYueG1sTI/NTsMwEITvSLyDtUhcEHWo+pOGOFVKxYWeKD306MZLEhGvQ+y05u1ZuMBl&#10;pNWMZr7N19F24oyDbx0peJgkIJAqZ1qqFRzenu9TED5oMrpzhAq+0MO6uL7KdWbchV7xvA+14BLy&#10;mVbQhNBnUvqqQav9xPVI7L27werA51BLM+gLl9tOTpNkIa1uiRca3eNTg9XHfrQKjnG3XGw227mJ&#10;oXz53KZj2R3vlLq9ieUjiIAx/IXhB5/RoWCmkxvJeNEp4EfCr7K3mk2XIE4cmqVzkEUu/9MX3wAA&#10;AP//AwBQSwECLQAUAAYACAAAACEAtoM4kv4AAADhAQAAEwAAAAAAAAAAAAAAAAAAAAAAW0NvbnRl&#10;bnRfVHlwZXNdLnhtbFBLAQItABQABgAIAAAAIQA4/SH/1gAAAJQBAAALAAAAAAAAAAAAAAAAAC8B&#10;AABfcmVscy8ucmVsc1BLAQItABQABgAIAAAAIQBn96X1+QEAAP8DAAAOAAAAAAAAAAAAAAAAAC4C&#10;AABkcnMvZTJvRG9jLnhtbFBLAQItABQABgAIAAAAIQBRvPJ93QAAAAUBAAAPAAAAAAAAAAAAAAAA&#10;AFMEAABkcnMvZG93bnJldi54bWxQSwUGAAAAAAQABADzAAAAXQUAAAAA&#10;" strokeweight=".26467mm">
                <v:textbox>
                  <w:txbxContent>
                    <w:p w14:paraId="77822FFC" w14:textId="77777777" w:rsidR="00495F27" w:rsidRPr="00495F27" w:rsidRDefault="0005022D" w:rsidP="00495F27">
                      <w:pPr>
                        <w:pStyle w:val="ListParagraph"/>
                        <w:numPr>
                          <w:ilvl w:val="0"/>
                          <w:numId w:val="17"/>
                        </w:numPr>
                        <w:rPr>
                          <w:rFonts w:cs="Arial"/>
                          <w:iCs/>
                          <w:color w:val="auto"/>
                          <w:lang w:val="en"/>
                        </w:rPr>
                      </w:pPr>
                      <w:r w:rsidRPr="00495F27">
                        <w:rPr>
                          <w:rFonts w:cs="Arial"/>
                          <w:iCs/>
                          <w:color w:val="auto"/>
                          <w:lang w:val="en"/>
                        </w:rPr>
                        <w:t xml:space="preserve">The style of curriculum does not require an online </w:t>
                      </w:r>
                      <w:r w:rsidR="00495F27" w:rsidRPr="00495F27">
                        <w:rPr>
                          <w:rFonts w:cs="Arial"/>
                          <w:iCs/>
                          <w:color w:val="auto"/>
                          <w:lang w:val="en"/>
                        </w:rPr>
                        <w:t>platform</w:t>
                      </w:r>
                      <w:r w:rsidRPr="00495F27">
                        <w:rPr>
                          <w:rFonts w:cs="Arial"/>
                          <w:iCs/>
                          <w:color w:val="auto"/>
                          <w:lang w:val="en"/>
                        </w:rPr>
                        <w:t xml:space="preserve"> as pupils work from individualized PACE booklets</w:t>
                      </w:r>
                      <w:r w:rsidR="00495F27" w:rsidRPr="00495F27">
                        <w:rPr>
                          <w:rFonts w:cs="Arial"/>
                          <w:iCs/>
                          <w:color w:val="auto"/>
                          <w:lang w:val="en"/>
                        </w:rPr>
                        <w:t xml:space="preserve"> and complete afternoon work packs. </w:t>
                      </w:r>
                    </w:p>
                    <w:p w14:paraId="7D0A82D4" w14:textId="25E4696C" w:rsidR="00495DC6" w:rsidRPr="00495F27" w:rsidRDefault="00495F27" w:rsidP="00495F27">
                      <w:pPr>
                        <w:pStyle w:val="ListParagraph"/>
                        <w:numPr>
                          <w:ilvl w:val="0"/>
                          <w:numId w:val="17"/>
                        </w:numPr>
                        <w:rPr>
                          <w:rFonts w:cs="Arial"/>
                          <w:iCs/>
                          <w:color w:val="auto"/>
                          <w:lang w:val="en"/>
                        </w:rPr>
                      </w:pPr>
                      <w:r w:rsidRPr="00495F27">
                        <w:rPr>
                          <w:rFonts w:cs="Arial"/>
                          <w:iCs/>
                          <w:color w:val="auto"/>
                          <w:lang w:val="en"/>
                        </w:rPr>
                        <w:t>S</w:t>
                      </w:r>
                      <w:r w:rsidR="0005022D" w:rsidRPr="00495F27">
                        <w:rPr>
                          <w:rFonts w:cs="Arial"/>
                          <w:iCs/>
                          <w:color w:val="auto"/>
                          <w:lang w:val="en"/>
                        </w:rPr>
                        <w:t>upervisors will communicate with pupils</w:t>
                      </w:r>
                      <w:r w:rsidR="003036C1">
                        <w:rPr>
                          <w:rFonts w:cs="Arial"/>
                          <w:iCs/>
                          <w:color w:val="auto"/>
                          <w:lang w:val="en"/>
                        </w:rPr>
                        <w:t>/parents</w:t>
                      </w:r>
                      <w:r w:rsidR="0005022D" w:rsidRPr="00495F27">
                        <w:rPr>
                          <w:rFonts w:cs="Arial"/>
                          <w:iCs/>
                          <w:color w:val="auto"/>
                          <w:lang w:val="en"/>
                        </w:rPr>
                        <w:t xml:space="preserve"> via WhatsApp or zoom daily.</w:t>
                      </w:r>
                    </w:p>
                  </w:txbxContent>
                </v:textbox>
                <w10:anchorlock/>
              </v:shape>
            </w:pict>
          </mc:Fallback>
        </mc:AlternateContent>
      </w:r>
    </w:p>
    <w:p w14:paraId="4BB8906A" w14:textId="77777777" w:rsidR="00495DC6" w:rsidRDefault="008D680C">
      <w:pPr>
        <w:pStyle w:val="Heading3"/>
      </w:pPr>
      <w:r>
        <w:rPr>
          <w:color w:val="auto"/>
          <w:lang w:val="en"/>
        </w:rPr>
        <w:t>If my child does not have digital or online access at home, how will you support them to access remote education?</w:t>
      </w:r>
    </w:p>
    <w:p w14:paraId="0288FDBD" w14:textId="77777777" w:rsidR="00495DC6" w:rsidRDefault="008D680C">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14:paraId="5C7AFD39" w14:textId="77777777" w:rsidR="00495DC6" w:rsidRDefault="008D680C">
      <w:pPr>
        <w:widowControl w:val="0"/>
        <w:overflowPunct w:val="0"/>
        <w:autoSpaceDE w:val="0"/>
        <w:spacing w:after="120" w:line="240" w:lineRule="auto"/>
      </w:pPr>
      <w:r>
        <w:rPr>
          <w:noProof/>
          <w:color w:val="auto"/>
        </w:rPr>
        <mc:AlternateContent>
          <mc:Choice Requires="wps">
            <w:drawing>
              <wp:inline distT="0" distB="0" distL="0" distR="0" wp14:anchorId="6C92690B" wp14:editId="615BE8BB">
                <wp:extent cx="5986147" cy="199072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1990725"/>
                        </a:xfrm>
                        <a:prstGeom prst="rect">
                          <a:avLst/>
                        </a:prstGeom>
                        <a:solidFill>
                          <a:srgbClr val="FFFFFF"/>
                        </a:solidFill>
                        <a:ln w="9528">
                          <a:solidFill>
                            <a:srgbClr val="000000"/>
                          </a:solidFill>
                          <a:prstDash val="solid"/>
                        </a:ln>
                      </wps:spPr>
                      <wps:txbx>
                        <w:txbxContent>
                          <w:p w14:paraId="54AE4A32" w14:textId="77777777" w:rsidR="00495F27" w:rsidRDefault="0005022D" w:rsidP="00495F27">
                            <w:pPr>
                              <w:pStyle w:val="ListParagraph"/>
                              <w:numPr>
                                <w:ilvl w:val="0"/>
                                <w:numId w:val="18"/>
                              </w:numPr>
                              <w:rPr>
                                <w:rFonts w:cs="Arial"/>
                                <w:iCs/>
                                <w:color w:val="auto"/>
                                <w:lang w:val="en"/>
                              </w:rPr>
                            </w:pPr>
                            <w:r w:rsidRPr="00495F27">
                              <w:rPr>
                                <w:rFonts w:cs="Arial"/>
                                <w:iCs/>
                                <w:color w:val="auto"/>
                                <w:lang w:val="en"/>
                              </w:rPr>
                              <w:t>The style of curriculum does not require an online platform; as pupils work from individualized PACE booklets</w:t>
                            </w:r>
                            <w:r w:rsidR="00495F27" w:rsidRPr="00495F27">
                              <w:rPr>
                                <w:rFonts w:cs="Arial"/>
                                <w:iCs/>
                                <w:color w:val="auto"/>
                                <w:lang w:val="en"/>
                              </w:rPr>
                              <w:t xml:space="preserve">, however ICCE pupils may need to complete additional science and social studies projects. </w:t>
                            </w:r>
                          </w:p>
                          <w:p w14:paraId="1C2D4761" w14:textId="0C58C33E" w:rsidR="00495DC6" w:rsidRDefault="00495F27" w:rsidP="00495F27">
                            <w:pPr>
                              <w:pStyle w:val="ListParagraph"/>
                              <w:numPr>
                                <w:ilvl w:val="0"/>
                                <w:numId w:val="18"/>
                              </w:numPr>
                              <w:rPr>
                                <w:rFonts w:cs="Arial"/>
                                <w:iCs/>
                                <w:color w:val="auto"/>
                                <w:lang w:val="en"/>
                              </w:rPr>
                            </w:pPr>
                            <w:r w:rsidRPr="00495F27">
                              <w:rPr>
                                <w:rFonts w:cs="Arial"/>
                                <w:iCs/>
                                <w:color w:val="auto"/>
                                <w:lang w:val="en"/>
                              </w:rPr>
                              <w:t>If required LPCCA will provide ICCE pupils with the use of an Academy laptop for them to complete their project</w:t>
                            </w:r>
                            <w:r w:rsidR="00FC3C80">
                              <w:rPr>
                                <w:rFonts w:cs="Arial"/>
                                <w:iCs/>
                                <w:color w:val="auto"/>
                                <w:lang w:val="en"/>
                              </w:rPr>
                              <w:t>s</w:t>
                            </w:r>
                            <w:r w:rsidRPr="00495F27">
                              <w:rPr>
                                <w:rFonts w:cs="Arial"/>
                                <w:iCs/>
                                <w:color w:val="auto"/>
                                <w:lang w:val="en"/>
                              </w:rPr>
                              <w:t xml:space="preserve"> at home. </w:t>
                            </w:r>
                          </w:p>
                          <w:p w14:paraId="0FDCD097" w14:textId="7157D012" w:rsidR="00495F27" w:rsidRPr="00495F27" w:rsidRDefault="00495F27" w:rsidP="00495F27">
                            <w:pPr>
                              <w:pStyle w:val="ListParagraph"/>
                              <w:numPr>
                                <w:ilvl w:val="0"/>
                                <w:numId w:val="18"/>
                              </w:numPr>
                              <w:rPr>
                                <w:rFonts w:cs="Arial"/>
                                <w:iCs/>
                                <w:color w:val="auto"/>
                                <w:lang w:val="en"/>
                              </w:rPr>
                            </w:pPr>
                            <w:r>
                              <w:rPr>
                                <w:rFonts w:cs="Arial"/>
                                <w:iCs/>
                                <w:color w:val="auto"/>
                                <w:lang w:val="en"/>
                              </w:rPr>
                              <w:t>Printed materials for afternoon activities are supplied to each pupil with their PACEs.</w:t>
                            </w:r>
                          </w:p>
                        </w:txbxContent>
                      </wps:txbx>
                      <wps:bodyPr vert="horz" wrap="square" lIns="91440" tIns="45720" rIns="91440" bIns="45720" anchor="t" anchorCtr="0" compatLnSpc="0">
                        <a:noAutofit/>
                      </wps:bodyPr>
                    </wps:wsp>
                  </a:graphicData>
                </a:graphic>
              </wp:inline>
            </w:drawing>
          </mc:Choice>
          <mc:Fallback>
            <w:pict>
              <v:shape w14:anchorId="6C92690B" id="_x0000_s1029" type="#_x0000_t202" style="width:471.3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J2/AEAAAAEAAAOAAAAZHJzL2Uyb0RvYy54bWysU9uO0zAQfUfiHyy/01xotk3UdAVbFSGt&#10;AKnLB7iO01jyDdttUr6esZNtu8DTav3geGZOjmfOjFf3gxToxKzjWtU4m6UYMUV1w9Whxj+fth+W&#10;GDlPVEOEVqzGZ+bw/fr9u1VvKpbrTouGWQQkylW9qXHnvamSxNGOSeJm2jAFwVZbSTyY9pA0lvTA&#10;LkWSp+ld0mvbGKspcw68mzGI15G/bRn139vWMY9EjSE3H3cb933Yk/WKVAdLTMfplAZ5RRaScAWX&#10;Xqg2xBN0tPwfKsmp1U63fka1THTbcspiDVBNlv5Vza4jhsVaQBxnLjK5t6Ol304/LOJNjQuMFJHQ&#10;oic2ePRZDygP6vTGVQDaGYD5AdzQ5We/A2coemitDF8oB0EcdD5ftA1kFJxFubzL5guMKMSyskwX&#10;eRF4kuvvxjr/hWmJwqHGFpoXNSWnR+dH6DMk3Oa04M2WCxENe9g/CItOBBq9jWtifwETCvU1Lot8&#10;GZlfxNwtRRrX/yhCChviuvGqyDDBhIJygl6jLuHkh/0Q1f0YMMGz180ZpIQnAyV22v7GqIfxq7H7&#10;dSSWYSS+Kuhvmc3nYV6jMS8WORj2NrK/jRBFgarGHqPx+ODHGYchM8Q/qp2hoSNBKaU/Hb1ueVT0&#10;mtGUOoxZ7Mn0JMIc39oRdX246z8AAAD//wMAUEsDBBQABgAIAAAAIQCMafPs3gAAAAUBAAAPAAAA&#10;ZHJzL2Rvd25yZXYueG1sTI/NbsIwEITvlXgHa5F6qcAByk/TOCgU9UJPhR44mnibRNjrEDvgvn3d&#10;XtrLSqMZzXybrYPR7IqdaywJmIwTYEilVQ1VAj4Or6MVMOclKaktoYAvdLDOB3eZTJW90Tte975i&#10;sYRcKgXU3rcp566s0Ug3ti1S9D5tZ6SPsqu46uQtlhvNp0my4EY2FBdq2eJLjeV53xsBx/C2XGw2&#10;27kKvthdtqu+0McHIe6HoXgG5jH4vzD84Ed0yCPTyfakHNMC4iP+90bv6XG6BHYSMJvM5sDzjP+n&#10;z78BAAD//wMAUEsBAi0AFAAGAAgAAAAhALaDOJL+AAAA4QEAABMAAAAAAAAAAAAAAAAAAAAAAFtD&#10;b250ZW50X1R5cGVzXS54bWxQSwECLQAUAAYACAAAACEAOP0h/9YAAACUAQAACwAAAAAAAAAAAAAA&#10;AAAvAQAAX3JlbHMvLnJlbHNQSwECLQAUAAYACAAAACEA2p1SdvwBAAAABAAADgAAAAAAAAAAAAAA&#10;AAAuAgAAZHJzL2Uyb0RvYy54bWxQSwECLQAUAAYACAAAACEAjGnz7N4AAAAFAQAADwAAAAAAAAAA&#10;AAAAAABWBAAAZHJzL2Rvd25yZXYueG1sUEsFBgAAAAAEAAQA8wAAAGEFAAAAAA==&#10;" strokeweight=".26467mm">
                <v:textbox>
                  <w:txbxContent>
                    <w:p w14:paraId="54AE4A32" w14:textId="77777777" w:rsidR="00495F27" w:rsidRDefault="0005022D" w:rsidP="00495F27">
                      <w:pPr>
                        <w:pStyle w:val="ListParagraph"/>
                        <w:numPr>
                          <w:ilvl w:val="0"/>
                          <w:numId w:val="18"/>
                        </w:numPr>
                        <w:rPr>
                          <w:rFonts w:cs="Arial"/>
                          <w:iCs/>
                          <w:color w:val="auto"/>
                          <w:lang w:val="en"/>
                        </w:rPr>
                      </w:pPr>
                      <w:r w:rsidRPr="00495F27">
                        <w:rPr>
                          <w:rFonts w:cs="Arial"/>
                          <w:iCs/>
                          <w:color w:val="auto"/>
                          <w:lang w:val="en"/>
                        </w:rPr>
                        <w:t>The style of curriculum does not require an online platform; as pupils work from individualized PACE booklets</w:t>
                      </w:r>
                      <w:r w:rsidR="00495F27" w:rsidRPr="00495F27">
                        <w:rPr>
                          <w:rFonts w:cs="Arial"/>
                          <w:iCs/>
                          <w:color w:val="auto"/>
                          <w:lang w:val="en"/>
                        </w:rPr>
                        <w:t xml:space="preserve">, however ICCE pupils may need to complete additional science and social studies projects. </w:t>
                      </w:r>
                    </w:p>
                    <w:p w14:paraId="1C2D4761" w14:textId="0C58C33E" w:rsidR="00495DC6" w:rsidRDefault="00495F27" w:rsidP="00495F27">
                      <w:pPr>
                        <w:pStyle w:val="ListParagraph"/>
                        <w:numPr>
                          <w:ilvl w:val="0"/>
                          <w:numId w:val="18"/>
                        </w:numPr>
                        <w:rPr>
                          <w:rFonts w:cs="Arial"/>
                          <w:iCs/>
                          <w:color w:val="auto"/>
                          <w:lang w:val="en"/>
                        </w:rPr>
                      </w:pPr>
                      <w:r w:rsidRPr="00495F27">
                        <w:rPr>
                          <w:rFonts w:cs="Arial"/>
                          <w:iCs/>
                          <w:color w:val="auto"/>
                          <w:lang w:val="en"/>
                        </w:rPr>
                        <w:t>If required LPCCA will provide ICCE pupils with the use of an Academy laptop for them to complete their project</w:t>
                      </w:r>
                      <w:r w:rsidR="00FC3C80">
                        <w:rPr>
                          <w:rFonts w:cs="Arial"/>
                          <w:iCs/>
                          <w:color w:val="auto"/>
                          <w:lang w:val="en"/>
                        </w:rPr>
                        <w:t>s</w:t>
                      </w:r>
                      <w:r w:rsidRPr="00495F27">
                        <w:rPr>
                          <w:rFonts w:cs="Arial"/>
                          <w:iCs/>
                          <w:color w:val="auto"/>
                          <w:lang w:val="en"/>
                        </w:rPr>
                        <w:t xml:space="preserve"> at home. </w:t>
                      </w:r>
                    </w:p>
                    <w:p w14:paraId="0FDCD097" w14:textId="7157D012" w:rsidR="00495F27" w:rsidRPr="00495F27" w:rsidRDefault="00495F27" w:rsidP="00495F27">
                      <w:pPr>
                        <w:pStyle w:val="ListParagraph"/>
                        <w:numPr>
                          <w:ilvl w:val="0"/>
                          <w:numId w:val="18"/>
                        </w:numPr>
                        <w:rPr>
                          <w:rFonts w:cs="Arial"/>
                          <w:iCs/>
                          <w:color w:val="auto"/>
                          <w:lang w:val="en"/>
                        </w:rPr>
                      </w:pPr>
                      <w:r>
                        <w:rPr>
                          <w:rFonts w:cs="Arial"/>
                          <w:iCs/>
                          <w:color w:val="auto"/>
                          <w:lang w:val="en"/>
                        </w:rPr>
                        <w:t>Printed materials for afternoon activities are supplied to each pupil with their PACEs.</w:t>
                      </w:r>
                    </w:p>
                  </w:txbxContent>
                </v:textbox>
                <w10:anchorlock/>
              </v:shape>
            </w:pict>
          </mc:Fallback>
        </mc:AlternateContent>
      </w:r>
    </w:p>
    <w:p w14:paraId="75514B13" w14:textId="77777777" w:rsidR="00495DC6" w:rsidRDefault="00495DC6">
      <w:pPr>
        <w:widowControl w:val="0"/>
        <w:overflowPunct w:val="0"/>
        <w:autoSpaceDE w:val="0"/>
        <w:spacing w:after="120" w:line="240" w:lineRule="auto"/>
        <w:rPr>
          <w:color w:val="auto"/>
        </w:rPr>
      </w:pPr>
    </w:p>
    <w:p w14:paraId="4ABA00CD" w14:textId="77777777" w:rsidR="00495DC6" w:rsidRDefault="008D680C">
      <w:pPr>
        <w:pStyle w:val="Heading3"/>
        <w:rPr>
          <w:color w:val="auto"/>
        </w:rPr>
      </w:pPr>
      <w:r>
        <w:rPr>
          <w:color w:val="auto"/>
        </w:rPr>
        <w:t>How will my child be taught remotely?</w:t>
      </w:r>
    </w:p>
    <w:p w14:paraId="5CBD9DB3" w14:textId="77777777" w:rsidR="00495DC6" w:rsidRDefault="008D680C">
      <w:pPr>
        <w:rPr>
          <w:rFonts w:cs="Arial"/>
          <w:color w:val="auto"/>
          <w:lang w:val="en"/>
        </w:rPr>
      </w:pPr>
      <w:r>
        <w:rPr>
          <w:rFonts w:cs="Arial"/>
          <w:color w:val="auto"/>
          <w:lang w:val="en"/>
        </w:rPr>
        <w:t>We use a combination of the following approaches to teach pupils remotely:</w:t>
      </w:r>
    </w:p>
    <w:p w14:paraId="7157C513" w14:textId="77777777" w:rsidR="00495DC6" w:rsidRDefault="008D680C">
      <w:r>
        <w:rPr>
          <w:noProof/>
          <w:color w:val="auto"/>
        </w:rPr>
        <mc:AlternateContent>
          <mc:Choice Requires="wps">
            <w:drawing>
              <wp:inline distT="0" distB="0" distL="0" distR="0" wp14:anchorId="49985472" wp14:editId="2183732C">
                <wp:extent cx="5986147" cy="197167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1971675"/>
                        </a:xfrm>
                        <a:prstGeom prst="rect">
                          <a:avLst/>
                        </a:prstGeom>
                        <a:solidFill>
                          <a:srgbClr val="FFFFFF"/>
                        </a:solidFill>
                        <a:ln w="9528">
                          <a:solidFill>
                            <a:srgbClr val="000000"/>
                          </a:solidFill>
                          <a:prstDash val="solid"/>
                        </a:ln>
                      </wps:spPr>
                      <wps:txbx>
                        <w:txbxContent>
                          <w:p w14:paraId="58136367" w14:textId="7ED8AF3C" w:rsidR="00495F27" w:rsidRDefault="00495F27">
                            <w:pPr>
                              <w:pStyle w:val="DeptBullets"/>
                              <w:numPr>
                                <w:ilvl w:val="0"/>
                                <w:numId w:val="15"/>
                              </w:numPr>
                            </w:pPr>
                            <w:r>
                              <w:t>Pupils work from PACE booklets independently following the ACE curriculum.</w:t>
                            </w:r>
                          </w:p>
                          <w:p w14:paraId="2E6A6067" w14:textId="0C7BF3A0" w:rsidR="00495DC6" w:rsidRDefault="00495F27">
                            <w:pPr>
                              <w:pStyle w:val="DeptBullets"/>
                              <w:numPr>
                                <w:ilvl w:val="0"/>
                                <w:numId w:val="15"/>
                              </w:numPr>
                            </w:pPr>
                            <w:r>
                              <w:t xml:space="preserve">For afternoon activities </w:t>
                            </w:r>
                            <w:r w:rsidR="008D680C">
                              <w:t xml:space="preserve">printed paper packs </w:t>
                            </w:r>
                            <w:r>
                              <w:t xml:space="preserve">are </w:t>
                            </w:r>
                            <w:r w:rsidR="008D680C">
                              <w:t>produced by teachers (</w:t>
                            </w:r>
                            <w:r w:rsidR="00BD656C">
                              <w:t>e.g.,</w:t>
                            </w:r>
                            <w:r w:rsidR="008D680C">
                              <w:t xml:space="preserve"> workbooks, worksheets)</w:t>
                            </w:r>
                          </w:p>
                          <w:p w14:paraId="42011E9E" w14:textId="2001BFAF" w:rsidR="00495DC6" w:rsidRDefault="00495F27">
                            <w:pPr>
                              <w:pStyle w:val="DeptBullets"/>
                              <w:numPr>
                                <w:ilvl w:val="0"/>
                                <w:numId w:val="15"/>
                              </w:numPr>
                            </w:pPr>
                            <w:r>
                              <w:t>Literature</w:t>
                            </w:r>
                            <w:r w:rsidR="008D680C">
                              <w:t xml:space="preserve"> and reading books </w:t>
                            </w:r>
                            <w:r>
                              <w:t xml:space="preserve">are provided to </w:t>
                            </w:r>
                            <w:r w:rsidR="008D680C">
                              <w:t xml:space="preserve">pupils </w:t>
                            </w:r>
                            <w:r>
                              <w:t>for them to use</w:t>
                            </w:r>
                            <w:r w:rsidR="008D680C">
                              <w:t xml:space="preserve"> at home</w:t>
                            </w:r>
                            <w:r>
                              <w:t>.</w:t>
                            </w:r>
                          </w:p>
                          <w:p w14:paraId="6B62EF38" w14:textId="5501524B" w:rsidR="00495DC6" w:rsidRDefault="008D680C">
                            <w:pPr>
                              <w:pStyle w:val="ListParagraph"/>
                              <w:numPr>
                                <w:ilvl w:val="0"/>
                                <w:numId w:val="15"/>
                              </w:numPr>
                              <w:spacing w:before="100" w:after="120" w:line="240" w:lineRule="auto"/>
                            </w:pPr>
                            <w:r>
                              <w:t xml:space="preserve">long-term project work and/or internet research activities </w:t>
                            </w:r>
                            <w:r w:rsidR="00495F27">
                              <w:t>are provided for senior pupils.</w:t>
                            </w:r>
                          </w:p>
                          <w:p w14:paraId="2EBEDBB1" w14:textId="5A33B847" w:rsidR="00495F27" w:rsidRDefault="00495F27">
                            <w:pPr>
                              <w:pStyle w:val="ListParagraph"/>
                              <w:numPr>
                                <w:ilvl w:val="0"/>
                                <w:numId w:val="15"/>
                              </w:numPr>
                              <w:spacing w:before="100" w:after="120" w:line="240" w:lineRule="auto"/>
                            </w:pPr>
                            <w:r>
                              <w:t>Support is provided by</w:t>
                            </w:r>
                            <w:r w:rsidR="00BD656C">
                              <w:t xml:space="preserve"> supervisors via WhatsApp or zoom.</w:t>
                            </w:r>
                          </w:p>
                        </w:txbxContent>
                      </wps:txbx>
                      <wps:bodyPr vert="horz" wrap="square" lIns="91440" tIns="45720" rIns="91440" bIns="45720" anchor="t" anchorCtr="0" compatLnSpc="0">
                        <a:noAutofit/>
                      </wps:bodyPr>
                    </wps:wsp>
                  </a:graphicData>
                </a:graphic>
              </wp:inline>
            </w:drawing>
          </mc:Choice>
          <mc:Fallback>
            <w:pict>
              <v:shape w14:anchorId="49985472" id="_x0000_s1030" type="#_x0000_t202" style="width:471.35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s6+wEAAAAEAAAOAAAAZHJzL2Uyb0RvYy54bWysU9uO2yAQfa/Uf0C8N77IuVkhq3ajVJVW&#10;7UrZfgDGOEbCQIHETr++A/Ym2bZPVXnAzMzxYebMsHkYOonO3DqhFcHZLMWIK6ZroY4Ef3/Zf1hh&#10;5DxVNZVacYIv3OGH7ft3m96UPNetljW3CEiUK3tDcOu9KZPEsZZ31M204QqCjbYd9WDaY1Jb2gN7&#10;J5M8TRdJr21trGbcOfDuxiDeRv6m4cx/axrHPZIEQ24+7jbuVdiT7YaWR0tNK9iUBv2HLDoqFFx6&#10;pdpRT9HJij+oOsGsdrrxM6a7RDeNYDzWANVk6W/VHFpqeKwFxHHmKpP7f7Ts6/nZIlETvMBI0Q5a&#10;9MIHjz7pAeVBnd64EkAHAzA/gBu6/Op34AxFD43twhfKQRAHnS9XbQMZA+d8vVpkxRIjBrFsvcwW&#10;y3ngSW6/G+v8Z647FA4EW2he1JSen5wfoa+QcJvTUtR7IWU07LF6lBadKTR6H9fE/gYmFeoJXs/z&#10;VWR+E3P3FGlcf6MIKeyoa8erIsMEkwrKCXqNuoSTH6ohqlsETPBUur6AlPBkoMRW258Y9TB+BLsf&#10;J2o5RvKLgv6us6II8xqNYr7MwbD3keo+QhUDKoI9RuPx0Y8zDkNmqH9SB8NCR4JSSn88ed2IqOgt&#10;oyl1GLPYk+lJhDm+tyPq9nC3vwAAAP//AwBQSwMEFAAGAAgAAAAhAEYkWkPdAAAABQEAAA8AAABk&#10;cnMvZG93bnJldi54bWxMj81OwzAQhO9IvIO1SFwQdVroDyFOlVJxgROFQ49uvCQR9jrEm9a8PYYL&#10;XFYazWjm22IdnRVHHELnScF0koFAqr3pqFHw9vp4vQIRWJPR1hMq+MIA6/L8rNC58Sd6weOOG5FK&#10;KORaQcvc51KGukWnw8T3SMl794PTnOTQSDPoUyp3Vs6ybCGd7igttLrHhxbrj93oFOzj83Kx2Wzn&#10;JnL19LldjZXdXyl1eRGrexCMkf/C8IOf0KFMTAc/kgnCKkiP8O9N3t3tbAnioOBmms1BloX8T19+&#10;AwAA//8DAFBLAQItABQABgAIAAAAIQC2gziS/gAAAOEBAAATAAAAAAAAAAAAAAAAAAAAAABbQ29u&#10;dGVudF9UeXBlc10ueG1sUEsBAi0AFAAGAAgAAAAhADj9If/WAAAAlAEAAAsAAAAAAAAAAAAAAAAA&#10;LwEAAF9yZWxzLy5yZWxzUEsBAi0AFAAGAAgAAAAhACW+Gzr7AQAAAAQAAA4AAAAAAAAAAAAAAAAA&#10;LgIAAGRycy9lMm9Eb2MueG1sUEsBAi0AFAAGAAgAAAAhAEYkWkPdAAAABQEAAA8AAAAAAAAAAAAA&#10;AAAAVQQAAGRycy9kb3ducmV2LnhtbFBLBQYAAAAABAAEAPMAAABfBQAAAAA=&#10;" strokeweight=".26467mm">
                <v:textbox>
                  <w:txbxContent>
                    <w:p w14:paraId="58136367" w14:textId="7ED8AF3C" w:rsidR="00495F27" w:rsidRDefault="00495F27">
                      <w:pPr>
                        <w:pStyle w:val="DeptBullets"/>
                        <w:numPr>
                          <w:ilvl w:val="0"/>
                          <w:numId w:val="15"/>
                        </w:numPr>
                      </w:pPr>
                      <w:r>
                        <w:t>Pupils work from PACE booklets independently following the ACE curriculum.</w:t>
                      </w:r>
                    </w:p>
                    <w:p w14:paraId="2E6A6067" w14:textId="0C7BF3A0" w:rsidR="00495DC6" w:rsidRDefault="00495F27">
                      <w:pPr>
                        <w:pStyle w:val="DeptBullets"/>
                        <w:numPr>
                          <w:ilvl w:val="0"/>
                          <w:numId w:val="15"/>
                        </w:numPr>
                      </w:pPr>
                      <w:r>
                        <w:t xml:space="preserve">For afternoon activities </w:t>
                      </w:r>
                      <w:r w:rsidR="008D680C">
                        <w:t xml:space="preserve">printed paper packs </w:t>
                      </w:r>
                      <w:r>
                        <w:t xml:space="preserve">are </w:t>
                      </w:r>
                      <w:r w:rsidR="008D680C">
                        <w:t>produced by teachers (</w:t>
                      </w:r>
                      <w:r w:rsidR="00BD656C">
                        <w:t>e.g.,</w:t>
                      </w:r>
                      <w:r w:rsidR="008D680C">
                        <w:t xml:space="preserve"> workbooks, worksheets)</w:t>
                      </w:r>
                    </w:p>
                    <w:p w14:paraId="42011E9E" w14:textId="2001BFAF" w:rsidR="00495DC6" w:rsidRDefault="00495F27">
                      <w:pPr>
                        <w:pStyle w:val="DeptBullets"/>
                        <w:numPr>
                          <w:ilvl w:val="0"/>
                          <w:numId w:val="15"/>
                        </w:numPr>
                      </w:pPr>
                      <w:r>
                        <w:t>Literature</w:t>
                      </w:r>
                      <w:r w:rsidR="008D680C">
                        <w:t xml:space="preserve"> and reading books </w:t>
                      </w:r>
                      <w:r>
                        <w:t xml:space="preserve">are provided to </w:t>
                      </w:r>
                      <w:r w:rsidR="008D680C">
                        <w:t xml:space="preserve">pupils </w:t>
                      </w:r>
                      <w:r>
                        <w:t>for them to use</w:t>
                      </w:r>
                      <w:r w:rsidR="008D680C">
                        <w:t xml:space="preserve"> at home</w:t>
                      </w:r>
                      <w:r>
                        <w:t>.</w:t>
                      </w:r>
                    </w:p>
                    <w:p w14:paraId="6B62EF38" w14:textId="5501524B" w:rsidR="00495DC6" w:rsidRDefault="008D680C">
                      <w:pPr>
                        <w:pStyle w:val="ListParagraph"/>
                        <w:numPr>
                          <w:ilvl w:val="0"/>
                          <w:numId w:val="15"/>
                        </w:numPr>
                        <w:spacing w:before="100" w:after="120" w:line="240" w:lineRule="auto"/>
                      </w:pPr>
                      <w:r>
                        <w:t xml:space="preserve">long-term project work and/or internet research activities </w:t>
                      </w:r>
                      <w:r w:rsidR="00495F27">
                        <w:t>are provided for senior pupils.</w:t>
                      </w:r>
                    </w:p>
                    <w:p w14:paraId="2EBEDBB1" w14:textId="5A33B847" w:rsidR="00495F27" w:rsidRDefault="00495F27">
                      <w:pPr>
                        <w:pStyle w:val="ListParagraph"/>
                        <w:numPr>
                          <w:ilvl w:val="0"/>
                          <w:numId w:val="15"/>
                        </w:numPr>
                        <w:spacing w:before="100" w:after="120" w:line="240" w:lineRule="auto"/>
                      </w:pPr>
                      <w:r>
                        <w:t>Support is provided by</w:t>
                      </w:r>
                      <w:r w:rsidR="00BD656C">
                        <w:t xml:space="preserve"> supervisors via WhatsApp or zoom.</w:t>
                      </w:r>
                    </w:p>
                  </w:txbxContent>
                </v:textbox>
                <w10:anchorlock/>
              </v:shape>
            </w:pict>
          </mc:Fallback>
        </mc:AlternateContent>
      </w:r>
    </w:p>
    <w:p w14:paraId="4F305D11" w14:textId="77777777" w:rsidR="00495DC6" w:rsidRDefault="008D680C">
      <w:pPr>
        <w:pStyle w:val="Heading2"/>
        <w:rPr>
          <w:color w:val="auto"/>
          <w:lang w:val="en"/>
        </w:rPr>
      </w:pPr>
      <w:r>
        <w:rPr>
          <w:color w:val="auto"/>
          <w:lang w:val="en"/>
        </w:rPr>
        <w:t>Engagement and feedback</w:t>
      </w:r>
    </w:p>
    <w:p w14:paraId="0D6F3610" w14:textId="77777777" w:rsidR="00495DC6" w:rsidRDefault="008D680C">
      <w:pPr>
        <w:pStyle w:val="Heading3"/>
        <w:rPr>
          <w:color w:val="auto"/>
        </w:rPr>
      </w:pPr>
      <w:r>
        <w:rPr>
          <w:color w:val="auto"/>
        </w:rPr>
        <w:t>What are your expectations for my child’s engagement and the support that we as parents and carers should provide at home?</w:t>
      </w:r>
    </w:p>
    <w:p w14:paraId="7E79B1F7" w14:textId="77777777" w:rsidR="00495DC6" w:rsidRDefault="008D680C">
      <w:pPr>
        <w:spacing w:before="100" w:after="120" w:line="240" w:lineRule="auto"/>
      </w:pPr>
      <w:r>
        <w:rPr>
          <w:noProof/>
          <w:color w:val="auto"/>
        </w:rPr>
        <mc:AlternateContent>
          <mc:Choice Requires="wps">
            <w:drawing>
              <wp:inline distT="0" distB="0" distL="0" distR="0" wp14:anchorId="4EC110CC" wp14:editId="3E49DCA0">
                <wp:extent cx="5986147" cy="126682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1266825"/>
                        </a:xfrm>
                        <a:prstGeom prst="rect">
                          <a:avLst/>
                        </a:prstGeom>
                        <a:solidFill>
                          <a:srgbClr val="FFFFFF"/>
                        </a:solidFill>
                        <a:ln w="9528">
                          <a:solidFill>
                            <a:srgbClr val="000000"/>
                          </a:solidFill>
                          <a:prstDash val="solid"/>
                        </a:ln>
                      </wps:spPr>
                      <wps:txbx>
                        <w:txbxContent>
                          <w:p w14:paraId="36AAA338" w14:textId="440D4ADD" w:rsidR="00495DC6" w:rsidRDefault="00BD656C">
                            <w:pPr>
                              <w:pStyle w:val="ListParagraph"/>
                              <w:numPr>
                                <w:ilvl w:val="0"/>
                                <w:numId w:val="15"/>
                              </w:numPr>
                              <w:spacing w:before="100" w:after="120" w:line="240" w:lineRule="auto"/>
                              <w:rPr>
                                <w:rFonts w:cs="Arial"/>
                                <w:color w:val="auto"/>
                                <w:lang w:val="en"/>
                              </w:rPr>
                            </w:pPr>
                            <w:r>
                              <w:rPr>
                                <w:rFonts w:cs="Arial"/>
                                <w:color w:val="auto"/>
                                <w:lang w:val="en"/>
                              </w:rPr>
                              <w:t>Pupils are expected to be up</w:t>
                            </w:r>
                            <w:r w:rsidR="003036C1">
                              <w:rPr>
                                <w:rFonts w:cs="Arial"/>
                                <w:color w:val="auto"/>
                                <w:lang w:val="en"/>
                              </w:rPr>
                              <w:t>, dressed</w:t>
                            </w:r>
                            <w:r>
                              <w:rPr>
                                <w:rFonts w:cs="Arial"/>
                                <w:color w:val="auto"/>
                                <w:lang w:val="en"/>
                              </w:rPr>
                              <w:t xml:space="preserve"> and working by 9:00am.</w:t>
                            </w:r>
                          </w:p>
                          <w:p w14:paraId="5D063DA2" w14:textId="3092DA00" w:rsidR="00BD656C" w:rsidRDefault="00BD656C">
                            <w:pPr>
                              <w:pStyle w:val="ListParagraph"/>
                              <w:numPr>
                                <w:ilvl w:val="0"/>
                                <w:numId w:val="15"/>
                              </w:numPr>
                              <w:spacing w:before="100" w:after="120" w:line="240" w:lineRule="auto"/>
                              <w:rPr>
                                <w:rFonts w:cs="Arial"/>
                                <w:color w:val="auto"/>
                                <w:lang w:val="en"/>
                              </w:rPr>
                            </w:pPr>
                            <w:r>
                              <w:rPr>
                                <w:rFonts w:cs="Arial"/>
                                <w:color w:val="auto"/>
                                <w:lang w:val="en"/>
                              </w:rPr>
                              <w:t>Parents need to set a daily routine for their child and follow the PACE procedure manual properly for morning work.</w:t>
                            </w:r>
                          </w:p>
                          <w:p w14:paraId="0CC1EF38" w14:textId="4F2BB11E" w:rsidR="00BD656C" w:rsidRDefault="00BD656C">
                            <w:pPr>
                              <w:pStyle w:val="ListParagraph"/>
                              <w:numPr>
                                <w:ilvl w:val="0"/>
                                <w:numId w:val="15"/>
                              </w:numPr>
                              <w:spacing w:before="100" w:after="120" w:line="240" w:lineRule="auto"/>
                              <w:rPr>
                                <w:rFonts w:cs="Arial"/>
                                <w:color w:val="auto"/>
                                <w:lang w:val="en"/>
                              </w:rPr>
                            </w:pPr>
                            <w:r>
                              <w:rPr>
                                <w:rFonts w:cs="Arial"/>
                                <w:color w:val="auto"/>
                                <w:lang w:val="en"/>
                              </w:rPr>
                              <w:t>Pupils are expected to complete their PACE goals each day and all afternoon activities that are supplied.</w:t>
                            </w:r>
                          </w:p>
                        </w:txbxContent>
                      </wps:txbx>
                      <wps:bodyPr vert="horz" wrap="square" lIns="91440" tIns="45720" rIns="91440" bIns="45720" anchor="t" anchorCtr="0" compatLnSpc="0">
                        <a:noAutofit/>
                      </wps:bodyPr>
                    </wps:wsp>
                  </a:graphicData>
                </a:graphic>
              </wp:inline>
            </w:drawing>
          </mc:Choice>
          <mc:Fallback>
            <w:pict>
              <v:shape w14:anchorId="4EC110CC" id="_x0000_s1031" type="#_x0000_t202" style="width:471.3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a9+gEAAAAEAAAOAAAAZHJzL2Uyb0RvYy54bWysU9uO2jAQfa/Uf7D8XnIRsBBhVu0iqkqr&#10;diW2H2Ach1jyrbYhoV/fsZMFtrtPVf3geC45nnNmvLrvlUQn7rwwmuBikmPENTO10AeCfz5vPy0w&#10;8oHqmkqjOcFn7vH9+uOHVWcrXprWyJo7BCDaV50luA3BVlnmWcsV9RNjuYZgY5yiAUx3yGpHO0BX&#10;MivzfJ51xtXWGca9B+9mCOJ1wm8azsKPpvE8IEkw1BbS7tK+j3u2XtHq4KhtBRvLoP9QhaJCw6UX&#10;qA0NFB2deAOlBHPGmyZMmFGZaRrBeOIAbIr8Lza7llqeuIA43l5k8v8Pln0/PTkkaoLvMNJUQYue&#10;eR/QF9OjMqrTWV9B0s5CWujBDV1+8XtwRtJ941T8Ah0EcdD5fNE2gjFwzpaLeTGFSxjEinI+X5Sz&#10;iJNdf7fOh6/cKBQPBDtoXtKUnh59GFJfUuJt3khRb4WUyXCH/YN06ESh0du0RvRXaVKjjuDlrFwk&#10;5FcxfwuRp/UeRCxhQ307XJUQxjSpgU7Ua9AlnkK/75O6iWv07E19BinhyQDF1rjfGHUwfgT7X0fq&#10;OEbym4b+LovpNM5rMqazuxIMdxvZ30aoZgBFcMBoOD6EYcZhyCwNj3pnWexIVEqbz8dgGpEUvVY0&#10;lg5jlnoyPok4x7d2yro+3PUfAAAA//8DAFBLAwQUAAYACAAAACEARAlEsN0AAAAFAQAADwAAAGRy&#10;cy9kb3ducmV2LnhtbEyPzU7DMBCE70i8g7VIXBB1qOhPQpwqpeJCT5QeenTjbRIRr0PstObtWbjA&#10;ZaTVjGa+zVfRduKMg28dKXiYJCCQKmdaqhXs31/ulyB80GR05wgVfKGHVXF9levMuAu94XkXasEl&#10;5DOtoAmhz6T0VYNW+4nrkdg7ucHqwOdQSzPoC5fbTk6TZC6tbokXGt3jc4PVx260Cg5xu5iv15uZ&#10;iaF8/dwsx7I73Cl1exPLJxABY/gLww8+o0PBTEc3kvGiU8CPhF9lL32cLkAcOZSmM5BFLv/TF98A&#10;AAD//wMAUEsBAi0AFAAGAAgAAAAhALaDOJL+AAAA4QEAABMAAAAAAAAAAAAAAAAAAAAAAFtDb250&#10;ZW50X1R5cGVzXS54bWxQSwECLQAUAAYACAAAACEAOP0h/9YAAACUAQAACwAAAAAAAAAAAAAAAAAv&#10;AQAAX3JlbHMvLnJlbHNQSwECLQAUAAYACAAAACEA+3c2vfoBAAAABAAADgAAAAAAAAAAAAAAAAAu&#10;AgAAZHJzL2Uyb0RvYy54bWxQSwECLQAUAAYACAAAACEARAlEsN0AAAAFAQAADwAAAAAAAAAAAAAA&#10;AABUBAAAZHJzL2Rvd25yZXYueG1sUEsFBgAAAAAEAAQA8wAAAF4FAAAAAA==&#10;" strokeweight=".26467mm">
                <v:textbox>
                  <w:txbxContent>
                    <w:p w14:paraId="36AAA338" w14:textId="440D4ADD" w:rsidR="00495DC6" w:rsidRDefault="00BD656C">
                      <w:pPr>
                        <w:pStyle w:val="ListParagraph"/>
                        <w:numPr>
                          <w:ilvl w:val="0"/>
                          <w:numId w:val="15"/>
                        </w:numPr>
                        <w:spacing w:before="100" w:after="120" w:line="240" w:lineRule="auto"/>
                        <w:rPr>
                          <w:rFonts w:cs="Arial"/>
                          <w:color w:val="auto"/>
                          <w:lang w:val="en"/>
                        </w:rPr>
                      </w:pPr>
                      <w:r>
                        <w:rPr>
                          <w:rFonts w:cs="Arial"/>
                          <w:color w:val="auto"/>
                          <w:lang w:val="en"/>
                        </w:rPr>
                        <w:t>Pupils are expected to be up</w:t>
                      </w:r>
                      <w:r w:rsidR="003036C1">
                        <w:rPr>
                          <w:rFonts w:cs="Arial"/>
                          <w:color w:val="auto"/>
                          <w:lang w:val="en"/>
                        </w:rPr>
                        <w:t>, dressed</w:t>
                      </w:r>
                      <w:r>
                        <w:rPr>
                          <w:rFonts w:cs="Arial"/>
                          <w:color w:val="auto"/>
                          <w:lang w:val="en"/>
                        </w:rPr>
                        <w:t xml:space="preserve"> and working by 9:00am.</w:t>
                      </w:r>
                    </w:p>
                    <w:p w14:paraId="5D063DA2" w14:textId="3092DA00" w:rsidR="00BD656C" w:rsidRDefault="00BD656C">
                      <w:pPr>
                        <w:pStyle w:val="ListParagraph"/>
                        <w:numPr>
                          <w:ilvl w:val="0"/>
                          <w:numId w:val="15"/>
                        </w:numPr>
                        <w:spacing w:before="100" w:after="120" w:line="240" w:lineRule="auto"/>
                        <w:rPr>
                          <w:rFonts w:cs="Arial"/>
                          <w:color w:val="auto"/>
                          <w:lang w:val="en"/>
                        </w:rPr>
                      </w:pPr>
                      <w:r>
                        <w:rPr>
                          <w:rFonts w:cs="Arial"/>
                          <w:color w:val="auto"/>
                          <w:lang w:val="en"/>
                        </w:rPr>
                        <w:t>Parents need to set a daily routine for their child and follow the PACE procedure manual properly for morning work.</w:t>
                      </w:r>
                    </w:p>
                    <w:p w14:paraId="0CC1EF38" w14:textId="4F2BB11E" w:rsidR="00BD656C" w:rsidRDefault="00BD656C">
                      <w:pPr>
                        <w:pStyle w:val="ListParagraph"/>
                        <w:numPr>
                          <w:ilvl w:val="0"/>
                          <w:numId w:val="15"/>
                        </w:numPr>
                        <w:spacing w:before="100" w:after="120" w:line="240" w:lineRule="auto"/>
                        <w:rPr>
                          <w:rFonts w:cs="Arial"/>
                          <w:color w:val="auto"/>
                          <w:lang w:val="en"/>
                        </w:rPr>
                      </w:pPr>
                      <w:r>
                        <w:rPr>
                          <w:rFonts w:cs="Arial"/>
                          <w:color w:val="auto"/>
                          <w:lang w:val="en"/>
                        </w:rPr>
                        <w:t>Pupils are expected to complete their PACE goals each day and all afternoon activities that are supplied.</w:t>
                      </w:r>
                    </w:p>
                  </w:txbxContent>
                </v:textbox>
                <w10:anchorlock/>
              </v:shape>
            </w:pict>
          </mc:Fallback>
        </mc:AlternateContent>
      </w:r>
    </w:p>
    <w:p w14:paraId="1DAD4CBD" w14:textId="77777777" w:rsidR="00495DC6" w:rsidRDefault="008D680C">
      <w:pPr>
        <w:pStyle w:val="Heading3"/>
        <w:rPr>
          <w:color w:val="auto"/>
        </w:rPr>
      </w:pPr>
      <w:r>
        <w:rPr>
          <w:color w:val="auto"/>
        </w:rPr>
        <w:t>How will you check whether my child is engaging with their work and how will I be informed if there are concerns?</w:t>
      </w:r>
    </w:p>
    <w:p w14:paraId="1C65B9D1" w14:textId="77777777" w:rsidR="00495DC6" w:rsidRDefault="008D680C">
      <w:r>
        <w:rPr>
          <w:noProof/>
          <w:color w:val="auto"/>
        </w:rPr>
        <mc:AlternateContent>
          <mc:Choice Requires="wps">
            <w:drawing>
              <wp:inline distT="0" distB="0" distL="0" distR="0" wp14:anchorId="3A4FEA2D" wp14:editId="111CA580">
                <wp:extent cx="5986147" cy="1571625"/>
                <wp:effectExtent l="0" t="0" r="14605" b="28575"/>
                <wp:docPr id="8" name="Text Box 2"/>
                <wp:cNvGraphicFramePr/>
                <a:graphic xmlns:a="http://schemas.openxmlformats.org/drawingml/2006/main">
                  <a:graphicData uri="http://schemas.microsoft.com/office/word/2010/wordprocessingShape">
                    <wps:wsp>
                      <wps:cNvSpPr txBox="1"/>
                      <wps:spPr>
                        <a:xfrm>
                          <a:off x="0" y="0"/>
                          <a:ext cx="5986147" cy="1571625"/>
                        </a:xfrm>
                        <a:prstGeom prst="rect">
                          <a:avLst/>
                        </a:prstGeom>
                        <a:solidFill>
                          <a:srgbClr val="FFFFFF"/>
                        </a:solidFill>
                        <a:ln w="9528">
                          <a:solidFill>
                            <a:srgbClr val="000000"/>
                          </a:solidFill>
                          <a:prstDash val="solid"/>
                        </a:ln>
                      </wps:spPr>
                      <wps:txbx>
                        <w:txbxContent>
                          <w:p w14:paraId="22DF260E" w14:textId="59CE05C9" w:rsidR="00495DC6" w:rsidRPr="00BD656C" w:rsidRDefault="00BD656C">
                            <w:pPr>
                              <w:pStyle w:val="ListParagraph"/>
                              <w:numPr>
                                <w:ilvl w:val="0"/>
                                <w:numId w:val="15"/>
                              </w:numPr>
                              <w:spacing w:before="100" w:after="120" w:line="240" w:lineRule="auto"/>
                            </w:pPr>
                            <w:r>
                              <w:rPr>
                                <w:rFonts w:cs="Arial"/>
                                <w:lang w:val="en"/>
                              </w:rPr>
                              <w:t xml:space="preserve">Supervisors will contact pupils daily to check what work they have been doing, </w:t>
                            </w:r>
                            <w:r w:rsidR="00FC3C80">
                              <w:rPr>
                                <w:rFonts w:cs="Arial"/>
                                <w:lang w:val="en"/>
                              </w:rPr>
                              <w:t xml:space="preserve">and </w:t>
                            </w:r>
                            <w:r>
                              <w:rPr>
                                <w:rFonts w:cs="Arial"/>
                                <w:lang w:val="en"/>
                              </w:rPr>
                              <w:t>how they are managing their remote learning, to encourage them and answer queries or concerns they may have.</w:t>
                            </w:r>
                          </w:p>
                          <w:p w14:paraId="3C22BCB6" w14:textId="4A10C3E3" w:rsidR="00BD656C" w:rsidRPr="00BD656C" w:rsidRDefault="00BD656C">
                            <w:pPr>
                              <w:pStyle w:val="ListParagraph"/>
                              <w:numPr>
                                <w:ilvl w:val="0"/>
                                <w:numId w:val="15"/>
                              </w:numPr>
                              <w:spacing w:before="100" w:after="120" w:line="240" w:lineRule="auto"/>
                            </w:pPr>
                            <w:r>
                              <w:rPr>
                                <w:rFonts w:cs="Arial"/>
                                <w:lang w:val="en"/>
                              </w:rPr>
                              <w:t>Parents can contact supervisors with any concerns or queries they may have during school hours.</w:t>
                            </w:r>
                          </w:p>
                          <w:p w14:paraId="02921299" w14:textId="0C03FACC" w:rsidR="00BD656C" w:rsidRDefault="00BD656C">
                            <w:pPr>
                              <w:pStyle w:val="ListParagraph"/>
                              <w:numPr>
                                <w:ilvl w:val="0"/>
                                <w:numId w:val="15"/>
                              </w:numPr>
                              <w:spacing w:before="100" w:after="120" w:line="240" w:lineRule="auto"/>
                            </w:pPr>
                            <w:r>
                              <w:rPr>
                                <w:rFonts w:cs="Arial"/>
                                <w:lang w:val="en"/>
                              </w:rPr>
                              <w:t>Supervisors will also have regular communication with parents to discuss any concerns and to offer support.</w:t>
                            </w:r>
                          </w:p>
                        </w:txbxContent>
                      </wps:txbx>
                      <wps:bodyPr vert="horz" wrap="square" lIns="91440" tIns="45720" rIns="91440" bIns="45720" anchor="t" anchorCtr="0" compatLnSpc="0">
                        <a:noAutofit/>
                      </wps:bodyPr>
                    </wps:wsp>
                  </a:graphicData>
                </a:graphic>
              </wp:inline>
            </w:drawing>
          </mc:Choice>
          <mc:Fallback>
            <w:pict>
              <v:shape w14:anchorId="3A4FEA2D" id="_x0000_s1032" type="#_x0000_t202" style="width:471.3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d6+gEAAAAEAAAOAAAAZHJzL2Uyb0RvYy54bWysU9uO2yAQfa/Uf0C8N74ozsUKWbUbpaq0&#10;alfK9gMwxjESBgokdvr1HbA3ybZ9qsoDZi4+zJwzbB6GTqIzt05oRXA2SzHiiulaqCPB31/2H1YY&#10;OU9VTaVWnOALd/hh+/7dpjclz3WrZc0tAhDlyt4Q3HpvyiRxrOUddTNtuIJgo21HPZj2mNSW9oDe&#10;ySRP00XSa1sbqxl3Dry7MYi3Eb9pOPPfmsZxjyTBUJuPu417FfZku6Hl0VLTCjaVQf+hio4KBZde&#10;oXbUU3Sy4g+oTjCrnW78jOku0U0jGI89QDdZ+ls3h5YaHnsBcpy50uT+Hyz7en62SNQEg1CKdiDR&#10;Cx88+qQHlAd2euNKSDoYSPMDuEHlV78DZ2h6aGwXvtAOgjjwfLlyG8AYOIv1apHNlxgxiGXFMlvk&#10;RcBJbr8b6/xnrjsUDgRbEC9ySs9Pzo+prynhNqelqPdCymjYY/UoLTpTEHof14T+Jk0q1BO8LvJV&#10;RH4Tc/cQaVx/gwgl7Khrx6siwpQmFbQT+Bp5CSc/VENkdxFygqfS9QWohCcDLbba/sSoh/Ej2P04&#10;Ucsxkl8U6LvO5vMwr9GYF8scDHsfqe4jVDGAIthjNB4f/TjjMGSG+id1MCwoEphS+uPJ60ZERm8V&#10;TaXDmEVNpicR5vjejlm3h7v9BQAA//8DAFBLAwQUAAYACAAAACEAMGEVON0AAAAFAQAADwAAAGRy&#10;cy9kb3ducmV2LnhtbEyPwU7DMBBE70j9B2uRuCDqNGqbEuJUKRUXeqJw6NGNlyTCXofYac3f1/QC&#10;l5VGM5p5W6yD0eyEg+ssCZhNE2BItVUdNQI+3l8eVsCcl6SktoQCftDBupzcFDJX9kxveNr7hsUS&#10;crkU0Hrf55y7ukUj3dT2SNH7tIORPsqh4WqQ51huNE+TZMmN7CgutLLH5xbrr/1oBBzCLltuNtuF&#10;Cr56/d6uxkof7oW4uw3VEzCPwf+F4Rc/okMZmY52JOWYFhAf8dcbvcd5mgE7Ckjn2QJ4WfD/9OUF&#10;AAD//wMAUEsBAi0AFAAGAAgAAAAhALaDOJL+AAAA4QEAABMAAAAAAAAAAAAAAAAAAAAAAFtDb250&#10;ZW50X1R5cGVzXS54bWxQSwECLQAUAAYACAAAACEAOP0h/9YAAACUAQAACwAAAAAAAAAAAAAAAAAv&#10;AQAAX3JlbHMvLnJlbHNQSwECLQAUAAYACAAAACEAgbZnevoBAAAABAAADgAAAAAAAAAAAAAAAAAu&#10;AgAAZHJzL2Uyb0RvYy54bWxQSwECLQAUAAYACAAAACEAMGEVON0AAAAFAQAADwAAAAAAAAAAAAAA&#10;AABUBAAAZHJzL2Rvd25yZXYueG1sUEsFBgAAAAAEAAQA8wAAAF4FAAAAAA==&#10;" strokeweight=".26467mm">
                <v:textbox>
                  <w:txbxContent>
                    <w:p w14:paraId="22DF260E" w14:textId="59CE05C9" w:rsidR="00495DC6" w:rsidRPr="00BD656C" w:rsidRDefault="00BD656C">
                      <w:pPr>
                        <w:pStyle w:val="ListParagraph"/>
                        <w:numPr>
                          <w:ilvl w:val="0"/>
                          <w:numId w:val="15"/>
                        </w:numPr>
                        <w:spacing w:before="100" w:after="120" w:line="240" w:lineRule="auto"/>
                      </w:pPr>
                      <w:r>
                        <w:rPr>
                          <w:rFonts w:cs="Arial"/>
                          <w:lang w:val="en"/>
                        </w:rPr>
                        <w:t xml:space="preserve">Supervisors will contact pupils daily to check what work they have been doing, </w:t>
                      </w:r>
                      <w:r w:rsidR="00FC3C80">
                        <w:rPr>
                          <w:rFonts w:cs="Arial"/>
                          <w:lang w:val="en"/>
                        </w:rPr>
                        <w:t xml:space="preserve">and </w:t>
                      </w:r>
                      <w:r>
                        <w:rPr>
                          <w:rFonts w:cs="Arial"/>
                          <w:lang w:val="en"/>
                        </w:rPr>
                        <w:t>how they are managing their remote learning, to encourage them and answer queries or concerns they may have.</w:t>
                      </w:r>
                    </w:p>
                    <w:p w14:paraId="3C22BCB6" w14:textId="4A10C3E3" w:rsidR="00BD656C" w:rsidRPr="00BD656C" w:rsidRDefault="00BD656C">
                      <w:pPr>
                        <w:pStyle w:val="ListParagraph"/>
                        <w:numPr>
                          <w:ilvl w:val="0"/>
                          <w:numId w:val="15"/>
                        </w:numPr>
                        <w:spacing w:before="100" w:after="120" w:line="240" w:lineRule="auto"/>
                      </w:pPr>
                      <w:r>
                        <w:rPr>
                          <w:rFonts w:cs="Arial"/>
                          <w:lang w:val="en"/>
                        </w:rPr>
                        <w:t>Parents can contact supervisors with any concerns or queries they may have during school hours.</w:t>
                      </w:r>
                    </w:p>
                    <w:p w14:paraId="02921299" w14:textId="0C03FACC" w:rsidR="00BD656C" w:rsidRDefault="00BD656C">
                      <w:pPr>
                        <w:pStyle w:val="ListParagraph"/>
                        <w:numPr>
                          <w:ilvl w:val="0"/>
                          <w:numId w:val="15"/>
                        </w:numPr>
                        <w:spacing w:before="100" w:after="120" w:line="240" w:lineRule="auto"/>
                      </w:pPr>
                      <w:r>
                        <w:rPr>
                          <w:rFonts w:cs="Arial"/>
                          <w:lang w:val="en"/>
                        </w:rPr>
                        <w:t>Supervisors will also have regular communication with parents to discuss any concerns and to offer support.</w:t>
                      </w:r>
                    </w:p>
                  </w:txbxContent>
                </v:textbox>
                <w10:anchorlock/>
              </v:shape>
            </w:pict>
          </mc:Fallback>
        </mc:AlternateContent>
      </w:r>
    </w:p>
    <w:p w14:paraId="05964186" w14:textId="77777777" w:rsidR="00495DC6" w:rsidRDefault="008D680C">
      <w:pPr>
        <w:pStyle w:val="Heading3"/>
        <w:rPr>
          <w:color w:val="auto"/>
        </w:rPr>
      </w:pPr>
      <w:r>
        <w:rPr>
          <w:color w:val="auto"/>
        </w:rPr>
        <w:t>How will you assess my child’s work and progress?</w:t>
      </w:r>
    </w:p>
    <w:p w14:paraId="705C66CD" w14:textId="77777777" w:rsidR="00495DC6" w:rsidRDefault="008D680C">
      <w:r>
        <w:rPr>
          <w:color w:val="auto"/>
        </w:rPr>
        <w:t>F</w:t>
      </w:r>
      <w:r>
        <w:rPr>
          <w:rFonts w:cs="Arial"/>
          <w:color w:val="auto"/>
          <w:lang w:val="en"/>
        </w:rPr>
        <w:t xml:space="preserve">eedback can take many forms and may not always mean extensive written comments for individual children. For example, whole-class feedback or quizzes marked </w:t>
      </w:r>
      <w:r>
        <w:rPr>
          <w:rFonts w:cs="Arial"/>
          <w:color w:val="auto"/>
          <w:lang w:val="en"/>
        </w:rPr>
        <w:lastRenderedPageBreak/>
        <w:t>automatically via digital platforms are also valid and effective methods, amongst many others.</w:t>
      </w:r>
      <w:r>
        <w:rPr>
          <w:color w:val="auto"/>
        </w:rPr>
        <w:t xml:space="preserve"> Our approach to feeding back on pupil work is as follows:</w:t>
      </w:r>
    </w:p>
    <w:p w14:paraId="23E0BE5C" w14:textId="77777777" w:rsidR="00495DC6" w:rsidRDefault="008D680C">
      <w:r>
        <w:rPr>
          <w:noProof/>
          <w:color w:val="auto"/>
        </w:rPr>
        <mc:AlternateContent>
          <mc:Choice Requires="wps">
            <w:drawing>
              <wp:inline distT="0" distB="0" distL="0" distR="0" wp14:anchorId="347D2090" wp14:editId="726DB01A">
                <wp:extent cx="5986147" cy="199072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1990725"/>
                        </a:xfrm>
                        <a:prstGeom prst="rect">
                          <a:avLst/>
                        </a:prstGeom>
                        <a:solidFill>
                          <a:srgbClr val="FFFFFF"/>
                        </a:solidFill>
                        <a:ln w="9528">
                          <a:solidFill>
                            <a:srgbClr val="000000"/>
                          </a:solidFill>
                          <a:prstDash val="solid"/>
                        </a:ln>
                      </wps:spPr>
                      <wps:txbx>
                        <w:txbxContent>
                          <w:p w14:paraId="1F157512" w14:textId="4FC0E176" w:rsidR="00495DC6" w:rsidRDefault="008D680C">
                            <w:pPr>
                              <w:rPr>
                                <w:color w:val="auto"/>
                              </w:rPr>
                            </w:pPr>
                            <w:r>
                              <w:rPr>
                                <w:color w:val="auto"/>
                              </w:rPr>
                              <w:t>:</w:t>
                            </w:r>
                          </w:p>
                          <w:p w14:paraId="4B0FA40F" w14:textId="62DA6520" w:rsidR="00BD656C" w:rsidRDefault="00BD656C" w:rsidP="00BD656C">
                            <w:pPr>
                              <w:pStyle w:val="ListParagraph"/>
                              <w:numPr>
                                <w:ilvl w:val="0"/>
                                <w:numId w:val="19"/>
                              </w:numPr>
                              <w:rPr>
                                <w:color w:val="auto"/>
                              </w:rPr>
                            </w:pPr>
                            <w:r>
                              <w:rPr>
                                <w:color w:val="auto"/>
                              </w:rPr>
                              <w:t xml:space="preserve">The PACE system </w:t>
                            </w:r>
                            <w:r w:rsidR="00761543">
                              <w:rPr>
                                <w:color w:val="auto"/>
                              </w:rPr>
                              <w:t>provides</w:t>
                            </w:r>
                            <w:r>
                              <w:rPr>
                                <w:color w:val="auto"/>
                              </w:rPr>
                              <w:t xml:space="preserve"> continuous assessment and feedback.</w:t>
                            </w:r>
                            <w:r w:rsidR="00CE3C79">
                              <w:rPr>
                                <w:color w:val="auto"/>
                              </w:rPr>
                              <w:t xml:space="preserve"> Each PACE has built in check-ups and a self-test which can be marked at home. Supervisors will check each PACE and quiz pupil if needed before they are allowed to complete their PACE test.</w:t>
                            </w:r>
                          </w:p>
                          <w:p w14:paraId="2830AAC7" w14:textId="20768045" w:rsidR="00BD656C" w:rsidRDefault="00BD656C" w:rsidP="00BD656C">
                            <w:pPr>
                              <w:pStyle w:val="ListParagraph"/>
                              <w:numPr>
                                <w:ilvl w:val="0"/>
                                <w:numId w:val="19"/>
                              </w:numPr>
                              <w:rPr>
                                <w:color w:val="auto"/>
                              </w:rPr>
                            </w:pPr>
                            <w:r>
                              <w:rPr>
                                <w:color w:val="auto"/>
                              </w:rPr>
                              <w:t xml:space="preserve">Supervisors will feedback on </w:t>
                            </w:r>
                            <w:r w:rsidR="00761543">
                              <w:rPr>
                                <w:color w:val="auto"/>
                              </w:rPr>
                              <w:t>completed tests as soon as they have marked these.</w:t>
                            </w:r>
                          </w:p>
                          <w:p w14:paraId="7D239554" w14:textId="5C4FC801" w:rsidR="00761543" w:rsidRPr="00BD656C" w:rsidRDefault="00761543" w:rsidP="00BD656C">
                            <w:pPr>
                              <w:pStyle w:val="ListParagraph"/>
                              <w:numPr>
                                <w:ilvl w:val="0"/>
                                <w:numId w:val="19"/>
                              </w:numPr>
                              <w:rPr>
                                <w:color w:val="auto"/>
                              </w:rPr>
                            </w:pPr>
                            <w:r>
                              <w:rPr>
                                <w:color w:val="auto"/>
                              </w:rPr>
                              <w:t>Afternoon work will be checked weekly and feedback given.</w:t>
                            </w:r>
                          </w:p>
                        </w:txbxContent>
                      </wps:txbx>
                      <wps:bodyPr vert="horz" wrap="square" lIns="91440" tIns="45720" rIns="91440" bIns="45720" anchor="t" anchorCtr="0" compatLnSpc="0">
                        <a:noAutofit/>
                      </wps:bodyPr>
                    </wps:wsp>
                  </a:graphicData>
                </a:graphic>
              </wp:inline>
            </w:drawing>
          </mc:Choice>
          <mc:Fallback>
            <w:pict>
              <v:shape w14:anchorId="347D2090" id="_x0000_s1033" type="#_x0000_t202" style="width:471.3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xB+wEAAAAEAAAOAAAAZHJzL2Uyb0RvYy54bWysU9uO2yAQfa/Uf0C8N74o2cRWnFW7UapK&#10;q3albD8AY4iRMFAgsdOv74C9Sba7T1V5wMzFhzlnhvX90El0YtYJrSqczVKMmKK6EepQ4Z/Pu08r&#10;jJwnqiFSK1bhM3P4fvPxw7o3Jct1q2XDLAIQ5creVLj13pRJ4mjLOuJm2jAFQa5tRzyY9pA0lvSA&#10;3skkT9O7pNe2MVZT5hx4t2MQbyI+54z6H5w75pGsMNTm427jXoc92axJebDEtIJOZZB/qKIjQsGl&#10;F6gt8QQdrXgD1QlqtdPcz6juEs25oCxyADZZ+hebfUsMi1xAHGcuMrn/B0u/n54sEk2FC4wU6aBF&#10;z2zw6IseUB7U6Y0rIWlvIM0P4IYuv/gdOAPpgdsufIEOgjjofL5oG8AoOBfF6i6bLzGiEMuKIl3m&#10;i4CTXH831vmvTHcoHCpsoXlRU3J6dH5MfUkJtzktRbMTUkbDHuoHadGJQKN3cU3or9KkQj1QXeSr&#10;iPwq5m4h0rjegwglbIlrx6siwpQmFdAJeo26hJMf6iGquww5wVPr5gxSwpMBiq22vzHqYfwq7H4d&#10;iWUYyW8K+ltk83mY12jMF8scDHsbqW8jRFGAqrDHaDw++HHGYcgM8Y9qb2joSFBK6c9Hr7mIil4r&#10;mkqHMYs9mZ5EmONbO2ZdH+7mDwAAAP//AwBQSwMEFAAGAAgAAAAhAIxp8+zeAAAABQEAAA8AAABk&#10;cnMvZG93bnJldi54bWxMj81uwjAQhO+VeAdrkXqpwAHKT9M4KBT1Qk+FHjiaeJtE2OsQO+C+fd1e&#10;2stKoxnNfJutg9Hsip1rLAmYjBNgSKVVDVUCPg6voxUw5yUpqS2hgC90sM4Hd5lMlb3RO173vmKx&#10;hFwqBdTetynnrqzRSDe2LVL0Pm1npI+yq7jq5C2WG82nSbLgRjYUF2rZ4kuN5XnfGwHH8LZcbDbb&#10;uQq+2F22q77Qxwch7oeheAbmMfi/MPzgR3TII9PJ9qQc0wLiI/73Ru/pcboEdhIwm8zmwPOM/6fP&#10;vwEAAP//AwBQSwECLQAUAAYACAAAACEAtoM4kv4AAADhAQAAEwAAAAAAAAAAAAAAAAAAAAAAW0Nv&#10;bnRlbnRfVHlwZXNdLnhtbFBLAQItABQABgAIAAAAIQA4/SH/1gAAAJQBAAALAAAAAAAAAAAAAAAA&#10;AC8BAABfcmVscy8ucmVsc1BLAQItABQABgAIAAAAIQDgRuxB+wEAAAAEAAAOAAAAAAAAAAAAAAAA&#10;AC4CAABkcnMvZTJvRG9jLnhtbFBLAQItABQABgAIAAAAIQCMafPs3gAAAAUBAAAPAAAAAAAAAAAA&#10;AAAAAFUEAABkcnMvZG93bnJldi54bWxQSwUGAAAAAAQABADzAAAAYAUAAAAA&#10;" strokeweight=".26467mm">
                <v:textbox>
                  <w:txbxContent>
                    <w:p w14:paraId="1F157512" w14:textId="4FC0E176" w:rsidR="00495DC6" w:rsidRDefault="008D680C">
                      <w:pPr>
                        <w:rPr>
                          <w:color w:val="auto"/>
                        </w:rPr>
                      </w:pPr>
                      <w:r>
                        <w:rPr>
                          <w:color w:val="auto"/>
                        </w:rPr>
                        <w:t>:</w:t>
                      </w:r>
                    </w:p>
                    <w:p w14:paraId="4B0FA40F" w14:textId="62DA6520" w:rsidR="00BD656C" w:rsidRDefault="00BD656C" w:rsidP="00BD656C">
                      <w:pPr>
                        <w:pStyle w:val="ListParagraph"/>
                        <w:numPr>
                          <w:ilvl w:val="0"/>
                          <w:numId w:val="19"/>
                        </w:numPr>
                        <w:rPr>
                          <w:color w:val="auto"/>
                        </w:rPr>
                      </w:pPr>
                      <w:r>
                        <w:rPr>
                          <w:color w:val="auto"/>
                        </w:rPr>
                        <w:t xml:space="preserve">The PACE system </w:t>
                      </w:r>
                      <w:r w:rsidR="00761543">
                        <w:rPr>
                          <w:color w:val="auto"/>
                        </w:rPr>
                        <w:t>provides</w:t>
                      </w:r>
                      <w:r>
                        <w:rPr>
                          <w:color w:val="auto"/>
                        </w:rPr>
                        <w:t xml:space="preserve"> continuous assessment and feedback.</w:t>
                      </w:r>
                      <w:r w:rsidR="00CE3C79">
                        <w:rPr>
                          <w:color w:val="auto"/>
                        </w:rPr>
                        <w:t xml:space="preserve"> Each PACE has built in check-ups and a self-test which can be marked at home. Supervisors will check each PACE and quiz pupil if needed before they are allowed to complete their PACE test.</w:t>
                      </w:r>
                    </w:p>
                    <w:p w14:paraId="2830AAC7" w14:textId="20768045" w:rsidR="00BD656C" w:rsidRDefault="00BD656C" w:rsidP="00BD656C">
                      <w:pPr>
                        <w:pStyle w:val="ListParagraph"/>
                        <w:numPr>
                          <w:ilvl w:val="0"/>
                          <w:numId w:val="19"/>
                        </w:numPr>
                        <w:rPr>
                          <w:color w:val="auto"/>
                        </w:rPr>
                      </w:pPr>
                      <w:r>
                        <w:rPr>
                          <w:color w:val="auto"/>
                        </w:rPr>
                        <w:t xml:space="preserve">Supervisors will feedback on </w:t>
                      </w:r>
                      <w:r w:rsidR="00761543">
                        <w:rPr>
                          <w:color w:val="auto"/>
                        </w:rPr>
                        <w:t>completed tests as soon as they have marked these.</w:t>
                      </w:r>
                    </w:p>
                    <w:p w14:paraId="7D239554" w14:textId="5C4FC801" w:rsidR="00761543" w:rsidRPr="00BD656C" w:rsidRDefault="00761543" w:rsidP="00BD656C">
                      <w:pPr>
                        <w:pStyle w:val="ListParagraph"/>
                        <w:numPr>
                          <w:ilvl w:val="0"/>
                          <w:numId w:val="19"/>
                        </w:numPr>
                        <w:rPr>
                          <w:color w:val="auto"/>
                        </w:rPr>
                      </w:pPr>
                      <w:r>
                        <w:rPr>
                          <w:color w:val="auto"/>
                        </w:rPr>
                        <w:t>Afternoon work will be checked weekly and feedback given.</w:t>
                      </w:r>
                    </w:p>
                  </w:txbxContent>
                </v:textbox>
                <w10:anchorlock/>
              </v:shape>
            </w:pict>
          </mc:Fallback>
        </mc:AlternateContent>
      </w:r>
    </w:p>
    <w:p w14:paraId="7FF39ADF" w14:textId="77777777" w:rsidR="00495DC6" w:rsidRDefault="008D680C">
      <w:pPr>
        <w:pStyle w:val="Heading2"/>
        <w:rPr>
          <w:color w:val="auto"/>
        </w:rPr>
      </w:pPr>
      <w:r>
        <w:rPr>
          <w:color w:val="auto"/>
        </w:rPr>
        <w:t>Additional support for pupils with particular needs</w:t>
      </w:r>
    </w:p>
    <w:p w14:paraId="3F8959D8" w14:textId="77777777" w:rsidR="00495DC6" w:rsidRDefault="008D680C">
      <w:pPr>
        <w:pStyle w:val="Heading3"/>
      </w:pPr>
      <w:r>
        <w:rPr>
          <w:color w:val="auto"/>
          <w:lang w:val="en"/>
        </w:rPr>
        <w:t>How will you work with me to help my child who needs additional support from adults at home to access remote education?</w:t>
      </w:r>
    </w:p>
    <w:p w14:paraId="13487EA0" w14:textId="77777777" w:rsidR="00495DC6" w:rsidRDefault="008D680C">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5F2E7AB8" w14:textId="77777777" w:rsidR="00495DC6" w:rsidRDefault="008D680C">
      <w:pPr>
        <w:spacing w:before="100" w:after="120" w:line="240" w:lineRule="auto"/>
      </w:pPr>
      <w:r>
        <w:rPr>
          <w:noProof/>
          <w:color w:val="auto"/>
        </w:rPr>
        <mc:AlternateContent>
          <mc:Choice Requires="wps">
            <w:drawing>
              <wp:inline distT="0" distB="0" distL="0" distR="0" wp14:anchorId="0A3F7A69" wp14:editId="2173D9CD">
                <wp:extent cx="5986147" cy="1666875"/>
                <wp:effectExtent l="0" t="0" r="14605" b="28575"/>
                <wp:docPr id="10" name="Text Box 2"/>
                <wp:cNvGraphicFramePr/>
                <a:graphic xmlns:a="http://schemas.openxmlformats.org/drawingml/2006/main">
                  <a:graphicData uri="http://schemas.microsoft.com/office/word/2010/wordprocessingShape">
                    <wps:wsp>
                      <wps:cNvSpPr txBox="1"/>
                      <wps:spPr>
                        <a:xfrm>
                          <a:off x="0" y="0"/>
                          <a:ext cx="5986147" cy="1666875"/>
                        </a:xfrm>
                        <a:prstGeom prst="rect">
                          <a:avLst/>
                        </a:prstGeom>
                        <a:solidFill>
                          <a:srgbClr val="FFFFFF"/>
                        </a:solidFill>
                        <a:ln w="9528">
                          <a:solidFill>
                            <a:srgbClr val="000000"/>
                          </a:solidFill>
                          <a:prstDash val="solid"/>
                        </a:ln>
                      </wps:spPr>
                      <wps:txbx>
                        <w:txbxContent>
                          <w:p w14:paraId="174A7A4C" w14:textId="5385EF59" w:rsidR="00761543" w:rsidRDefault="00761543">
                            <w:pPr>
                              <w:pStyle w:val="ListParagraph"/>
                              <w:numPr>
                                <w:ilvl w:val="0"/>
                                <w:numId w:val="15"/>
                              </w:numPr>
                              <w:spacing w:before="100" w:after="120" w:line="240" w:lineRule="auto"/>
                              <w:rPr>
                                <w:rFonts w:cs="Arial"/>
                                <w:color w:val="auto"/>
                                <w:lang w:val="en"/>
                              </w:rPr>
                            </w:pPr>
                            <w:r>
                              <w:rPr>
                                <w:rFonts w:cs="Arial"/>
                                <w:color w:val="auto"/>
                                <w:lang w:val="en"/>
                              </w:rPr>
                              <w:t>Work will be tailored to SEN pupils needs after discussion with parents and in some cases SEN children will only be required to complete PACE work.</w:t>
                            </w:r>
                          </w:p>
                          <w:p w14:paraId="1EF34DE8" w14:textId="77777777" w:rsidR="00761543" w:rsidRDefault="00761543">
                            <w:pPr>
                              <w:pStyle w:val="ListParagraph"/>
                              <w:numPr>
                                <w:ilvl w:val="0"/>
                                <w:numId w:val="15"/>
                              </w:numPr>
                              <w:spacing w:before="100" w:after="120" w:line="240" w:lineRule="auto"/>
                              <w:rPr>
                                <w:rFonts w:cs="Arial"/>
                                <w:color w:val="auto"/>
                                <w:lang w:val="en"/>
                              </w:rPr>
                            </w:pPr>
                            <w:r w:rsidRPr="00761543">
                              <w:rPr>
                                <w:rFonts w:cs="Arial"/>
                                <w:color w:val="auto"/>
                                <w:lang w:val="en"/>
                              </w:rPr>
                              <w:t xml:space="preserve">We will </w:t>
                            </w:r>
                            <w:r w:rsidR="008D680C" w:rsidRPr="00761543">
                              <w:rPr>
                                <w:rFonts w:cs="Arial"/>
                                <w:color w:val="auto"/>
                                <w:lang w:val="en"/>
                              </w:rPr>
                              <w:t xml:space="preserve">work </w:t>
                            </w:r>
                            <w:r>
                              <w:rPr>
                                <w:rFonts w:cs="Arial"/>
                                <w:color w:val="auto"/>
                                <w:lang w:val="en"/>
                              </w:rPr>
                              <w:t xml:space="preserve">closely </w:t>
                            </w:r>
                            <w:r w:rsidR="008D680C" w:rsidRPr="00761543">
                              <w:rPr>
                                <w:rFonts w:cs="Arial"/>
                                <w:color w:val="auto"/>
                                <w:lang w:val="en"/>
                              </w:rPr>
                              <w:t xml:space="preserve">with families to deliver remote education </w:t>
                            </w:r>
                            <w:r>
                              <w:rPr>
                                <w:rFonts w:cs="Arial"/>
                                <w:color w:val="auto"/>
                                <w:lang w:val="en"/>
                              </w:rPr>
                              <w:t>to</w:t>
                            </w:r>
                            <w:r w:rsidR="008D680C" w:rsidRPr="00761543">
                              <w:rPr>
                                <w:rFonts w:cs="Arial"/>
                                <w:color w:val="auto"/>
                                <w:lang w:val="en"/>
                              </w:rPr>
                              <w:t xml:space="preserve"> younger pupils,</w:t>
                            </w:r>
                          </w:p>
                          <w:p w14:paraId="1236AC76" w14:textId="0C2DE9A7" w:rsidR="00495DC6" w:rsidRDefault="00761543">
                            <w:pPr>
                              <w:pStyle w:val="ListParagraph"/>
                              <w:numPr>
                                <w:ilvl w:val="0"/>
                                <w:numId w:val="15"/>
                              </w:numPr>
                              <w:spacing w:before="100" w:after="120" w:line="240" w:lineRule="auto"/>
                              <w:rPr>
                                <w:rFonts w:cs="Arial"/>
                                <w:color w:val="auto"/>
                                <w:lang w:val="en"/>
                              </w:rPr>
                            </w:pPr>
                            <w:r>
                              <w:rPr>
                                <w:rFonts w:cs="Arial"/>
                                <w:color w:val="auto"/>
                                <w:lang w:val="en"/>
                              </w:rPr>
                              <w:t>Work for younger pupils will be tailored to their needs and adapted if needed.</w:t>
                            </w:r>
                          </w:p>
                        </w:txbxContent>
                      </wps:txbx>
                      <wps:bodyPr vert="horz" wrap="square" lIns="91440" tIns="45720" rIns="91440" bIns="45720" anchor="t" anchorCtr="0" compatLnSpc="0">
                        <a:noAutofit/>
                      </wps:bodyPr>
                    </wps:wsp>
                  </a:graphicData>
                </a:graphic>
              </wp:inline>
            </w:drawing>
          </mc:Choice>
          <mc:Fallback>
            <w:pict>
              <v:shape w14:anchorId="0A3F7A69" id="_x0000_s1034" type="#_x0000_t202" style="width:471.3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M+wEAAAEEAAAOAAAAZHJzL2Uyb0RvYy54bWysU9uO0zAQfUfiHyy/01zUpmnUdAVbFSGt&#10;YKUuH+A6TmPJN2y3Sfl6xk627QJPCD84npmT45kz4/XDIAU6M+u4VjXOZilGTFHdcHWs8feX3YcS&#10;I+eJaojQitX4whx+2Lx/t+5NxXLdadEwi4BEuao3Ne68N1WSONoxSdxMG6Yg2GoriQfTHpPGkh7Y&#10;pUjyNC2SXtvGWE2Zc+DdjkG8ifxty6j/1raOeSRqDLn5uNu4H8KebNakOlpiOk6nNMg/ZCEJV3Dp&#10;lWpLPEEny/+gkpxa7XTrZ1TLRLctpyzWANVk6W/V7DtiWKwFxHHmKpP7f7T06/nZIt5A70AeRST0&#10;6IUNHn3SA8qDPL1xFaD2BnB+ADdAX/0OnKHqobUyfKEeBHFgulzFDWQUnItVWWTzJUYUYllRFOVy&#10;EXiS2+/GOv+ZaYnCocYWuhdFJecn50foKyTc5rTgzY4LEQ17PDwKi84EOr2La2J/AxMK9TVeLfIy&#10;Mr+JuXuKNK6/UYQUtsR141WRYYIJBeUEvUZdwskPhyHKWwZM8Bx0cwEp4c1AiZ22PzHqYf5q7H6c&#10;iGUYiS8KGrzK5vMwsNGYL5Y5GPY+criPEEWBqsYeo/H46MchhykzxD+pvaGhI0EppT+evG55VPSW&#10;0ZQ6zFnsyfQmwiDf2xF1e7mbXwAAAP//AwBQSwMEFAAGAAgAAAAhAFKwW/fdAAAABQEAAA8AAABk&#10;cnMvZG93bnJldi54bWxMj8FOwzAQRO9I/QdrK3FB1CGiaRviVCkVFzi15dCjG2+TCHsdYqc1f4/h&#10;ApeVRjOaeVusg9HsgoPrLAl4mCXAkGqrOmoEvB9e7pfAnJekpLaEAr7Qwbqc3BQyV/ZKO7zsfcNi&#10;CblcCmi973POXd2ikW5me6Tone1gpI9yaLga5DWWG83TJMm4kR3FhVb2+Nxi/bEfjYBjeFtkm812&#10;roKvXj+3y7HSxzshbqehegLmMfi/MPzgR3QoI9PJjqQc0wLiI/73Rm/1mC6AnQSkWToHXhb8P335&#10;DQAA//8DAFBLAQItABQABgAIAAAAIQC2gziS/gAAAOEBAAATAAAAAAAAAAAAAAAAAAAAAABbQ29u&#10;dGVudF9UeXBlc10ueG1sUEsBAi0AFAAGAAgAAAAhADj9If/WAAAAlAEAAAsAAAAAAAAAAAAAAAAA&#10;LwEAAF9yZWxzLy5yZWxzUEsBAi0AFAAGAAgAAAAhAGwRUAz7AQAAAQQAAA4AAAAAAAAAAAAAAAAA&#10;LgIAAGRycy9lMm9Eb2MueG1sUEsBAi0AFAAGAAgAAAAhAFKwW/fdAAAABQEAAA8AAAAAAAAAAAAA&#10;AAAAVQQAAGRycy9kb3ducmV2LnhtbFBLBQYAAAAABAAEAPMAAABfBQAAAAA=&#10;" strokeweight=".26467mm">
                <v:textbox>
                  <w:txbxContent>
                    <w:p w14:paraId="174A7A4C" w14:textId="5385EF59" w:rsidR="00761543" w:rsidRDefault="00761543">
                      <w:pPr>
                        <w:pStyle w:val="ListParagraph"/>
                        <w:numPr>
                          <w:ilvl w:val="0"/>
                          <w:numId w:val="15"/>
                        </w:numPr>
                        <w:spacing w:before="100" w:after="120" w:line="240" w:lineRule="auto"/>
                        <w:rPr>
                          <w:rFonts w:cs="Arial"/>
                          <w:color w:val="auto"/>
                          <w:lang w:val="en"/>
                        </w:rPr>
                      </w:pPr>
                      <w:r>
                        <w:rPr>
                          <w:rFonts w:cs="Arial"/>
                          <w:color w:val="auto"/>
                          <w:lang w:val="en"/>
                        </w:rPr>
                        <w:t>Work will be tailored to SEN pupils needs after discussion with parents and in some cases SEN children will only be required to complete PACE work.</w:t>
                      </w:r>
                    </w:p>
                    <w:p w14:paraId="1EF34DE8" w14:textId="77777777" w:rsidR="00761543" w:rsidRDefault="00761543">
                      <w:pPr>
                        <w:pStyle w:val="ListParagraph"/>
                        <w:numPr>
                          <w:ilvl w:val="0"/>
                          <w:numId w:val="15"/>
                        </w:numPr>
                        <w:spacing w:before="100" w:after="120" w:line="240" w:lineRule="auto"/>
                        <w:rPr>
                          <w:rFonts w:cs="Arial"/>
                          <w:color w:val="auto"/>
                          <w:lang w:val="en"/>
                        </w:rPr>
                      </w:pPr>
                      <w:r w:rsidRPr="00761543">
                        <w:rPr>
                          <w:rFonts w:cs="Arial"/>
                          <w:color w:val="auto"/>
                          <w:lang w:val="en"/>
                        </w:rPr>
                        <w:t xml:space="preserve">We will </w:t>
                      </w:r>
                      <w:r w:rsidR="008D680C" w:rsidRPr="00761543">
                        <w:rPr>
                          <w:rFonts w:cs="Arial"/>
                          <w:color w:val="auto"/>
                          <w:lang w:val="en"/>
                        </w:rPr>
                        <w:t xml:space="preserve">work </w:t>
                      </w:r>
                      <w:r>
                        <w:rPr>
                          <w:rFonts w:cs="Arial"/>
                          <w:color w:val="auto"/>
                          <w:lang w:val="en"/>
                        </w:rPr>
                        <w:t xml:space="preserve">closely </w:t>
                      </w:r>
                      <w:r w:rsidR="008D680C" w:rsidRPr="00761543">
                        <w:rPr>
                          <w:rFonts w:cs="Arial"/>
                          <w:color w:val="auto"/>
                          <w:lang w:val="en"/>
                        </w:rPr>
                        <w:t xml:space="preserve">with families to deliver remote education </w:t>
                      </w:r>
                      <w:r>
                        <w:rPr>
                          <w:rFonts w:cs="Arial"/>
                          <w:color w:val="auto"/>
                          <w:lang w:val="en"/>
                        </w:rPr>
                        <w:t>to</w:t>
                      </w:r>
                      <w:r w:rsidR="008D680C" w:rsidRPr="00761543">
                        <w:rPr>
                          <w:rFonts w:cs="Arial"/>
                          <w:color w:val="auto"/>
                          <w:lang w:val="en"/>
                        </w:rPr>
                        <w:t xml:space="preserve"> younger pupils,</w:t>
                      </w:r>
                    </w:p>
                    <w:p w14:paraId="1236AC76" w14:textId="0C2DE9A7" w:rsidR="00495DC6" w:rsidRDefault="00761543">
                      <w:pPr>
                        <w:pStyle w:val="ListParagraph"/>
                        <w:numPr>
                          <w:ilvl w:val="0"/>
                          <w:numId w:val="15"/>
                        </w:numPr>
                        <w:spacing w:before="100" w:after="120" w:line="240" w:lineRule="auto"/>
                        <w:rPr>
                          <w:rFonts w:cs="Arial"/>
                          <w:color w:val="auto"/>
                          <w:lang w:val="en"/>
                        </w:rPr>
                      </w:pPr>
                      <w:r>
                        <w:rPr>
                          <w:rFonts w:cs="Arial"/>
                          <w:color w:val="auto"/>
                          <w:lang w:val="en"/>
                        </w:rPr>
                        <w:t>Work for younger pupils will be tailored to their needs and adapted if needed.</w:t>
                      </w:r>
                    </w:p>
                  </w:txbxContent>
                </v:textbox>
                <w10:anchorlock/>
              </v:shape>
            </w:pict>
          </mc:Fallback>
        </mc:AlternateContent>
      </w:r>
    </w:p>
    <w:p w14:paraId="1526C056" w14:textId="77777777" w:rsidR="00495DC6" w:rsidRDefault="008D680C">
      <w:pPr>
        <w:pStyle w:val="Heading2"/>
        <w:rPr>
          <w:color w:val="auto"/>
          <w:lang w:val="en"/>
        </w:rPr>
      </w:pPr>
      <w:r>
        <w:rPr>
          <w:color w:val="auto"/>
          <w:lang w:val="en"/>
        </w:rPr>
        <w:t>Remote education for self-isolating pupils</w:t>
      </w:r>
    </w:p>
    <w:p w14:paraId="0AAD4E68" w14:textId="35A73AE6" w:rsidR="00495DC6" w:rsidRDefault="008D680C">
      <w:pPr>
        <w:rPr>
          <w:rFonts w:cs="Arial"/>
          <w:color w:val="auto"/>
          <w:lang w:val="en"/>
        </w:rPr>
      </w:pPr>
      <w:r>
        <w:rPr>
          <w:rFonts w:cs="Arial"/>
          <w:color w:val="auto"/>
          <w:lang w:val="en"/>
        </w:rPr>
        <w:t>Where individual pupils need to self-</w:t>
      </w:r>
      <w:r w:rsidR="00761543">
        <w:rPr>
          <w:rFonts w:cs="Arial"/>
          <w:color w:val="auto"/>
          <w:lang w:val="en"/>
        </w:rPr>
        <w:t>isolate,</w:t>
      </w:r>
      <w:r>
        <w:rPr>
          <w:rFonts w:cs="Arial"/>
          <w:color w:val="auto"/>
          <w:lang w:val="en"/>
        </w:rPr>
        <w:t xml:space="preserve"> but the majority of their peer group remains in school, how remote education is provided will likely differ from the approach for whole groups. This is due to the challenges of teaching pupils both at home and in school.</w:t>
      </w:r>
    </w:p>
    <w:p w14:paraId="35A590DF" w14:textId="77777777" w:rsidR="00495DC6" w:rsidRDefault="008D680C">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14:paraId="2BB3917B" w14:textId="77777777" w:rsidR="00495DC6" w:rsidRDefault="008D680C">
      <w:r>
        <w:rPr>
          <w:noProof/>
          <w:color w:val="auto"/>
        </w:rPr>
        <mc:AlternateContent>
          <mc:Choice Requires="wps">
            <w:drawing>
              <wp:inline distT="0" distB="0" distL="0" distR="0" wp14:anchorId="1E9922E1" wp14:editId="3CF9769A">
                <wp:extent cx="5986147" cy="1438275"/>
                <wp:effectExtent l="0" t="0" r="14605" b="28575"/>
                <wp:docPr id="11" name="Text Box 2"/>
                <wp:cNvGraphicFramePr/>
                <a:graphic xmlns:a="http://schemas.openxmlformats.org/drawingml/2006/main">
                  <a:graphicData uri="http://schemas.microsoft.com/office/word/2010/wordprocessingShape">
                    <wps:wsp>
                      <wps:cNvSpPr txBox="1"/>
                      <wps:spPr>
                        <a:xfrm>
                          <a:off x="0" y="0"/>
                          <a:ext cx="5986147" cy="1438275"/>
                        </a:xfrm>
                        <a:prstGeom prst="rect">
                          <a:avLst/>
                        </a:prstGeom>
                        <a:solidFill>
                          <a:srgbClr val="FFFFFF"/>
                        </a:solidFill>
                        <a:ln w="9528">
                          <a:solidFill>
                            <a:srgbClr val="000000"/>
                          </a:solidFill>
                          <a:prstDash val="solid"/>
                        </a:ln>
                      </wps:spPr>
                      <wps:txbx>
                        <w:txbxContent>
                          <w:p w14:paraId="7467F559" w14:textId="5853A40A" w:rsidR="00495DC6" w:rsidRDefault="00761543" w:rsidP="00761543">
                            <w:pPr>
                              <w:pStyle w:val="ListParagraph"/>
                              <w:numPr>
                                <w:ilvl w:val="0"/>
                                <w:numId w:val="20"/>
                              </w:numPr>
                            </w:pPr>
                            <w:r>
                              <w:t>Students who are self-isolating can complete PACE work and the afternoon activities as normal.</w:t>
                            </w:r>
                          </w:p>
                          <w:p w14:paraId="1BC90AFF" w14:textId="41CB4A59" w:rsidR="00761543" w:rsidRDefault="00761543" w:rsidP="00761543">
                            <w:pPr>
                              <w:pStyle w:val="ListParagraph"/>
                              <w:numPr>
                                <w:ilvl w:val="0"/>
                                <w:numId w:val="20"/>
                              </w:numPr>
                            </w:pPr>
                            <w:r>
                              <w:t>Staff will discuss any additional needs that these pupils have with their parents and support them as needed to ensure that they are still able to complete their work.</w:t>
                            </w:r>
                          </w:p>
                        </w:txbxContent>
                      </wps:txbx>
                      <wps:bodyPr vert="horz" wrap="square" lIns="91440" tIns="45720" rIns="91440" bIns="45720" anchor="t" anchorCtr="0" compatLnSpc="0">
                        <a:noAutofit/>
                      </wps:bodyPr>
                    </wps:wsp>
                  </a:graphicData>
                </a:graphic>
              </wp:inline>
            </w:drawing>
          </mc:Choice>
          <mc:Fallback>
            <w:pict>
              <v:shape w14:anchorId="1E9922E1" id="_x0000_s1035" type="#_x0000_t202" style="width:471.3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x/AEAAAEEAAAOAAAAZHJzL2Uyb0RvYy54bWysU9uO2yAQfa/Uf0C8N77U2SRWnFW7UapK&#10;q7ZSth+AMcRIGCiQ2OnXd8DeJNv2abU8YGbm+DBzZljfD51EJ2ad0KrC2SzFiCmqG6EOFf75tPuw&#10;xMh5ohoitWIVPjOH7zfv3617U7Jct1o2zCIgUa7sTYVb702ZJI62rCNupg1TEOTadsSDaQ9JY0kP&#10;7J1M8jS9S3ptG2M1Zc6BdzsG8Sbyc86o/865Yx7JCkNuPu427nXYk82alAdLTCvolAZ5RRYdEQou&#10;vVBtiSfoaMU/VJ2gVjvN/YzqLtGcC8piDVBNlv5Vzb4lhsVaQBxnLjK5t6Ol304/LBIN9C7DSJEO&#10;evTEBo8+6wHlQZ7euBJQewM4P4AboM9+B85Q9cBtF75QD4I4CH2+iBvIKDjnq+VdViwwohDLio/L&#10;fDEPPMn1d2Od/8J0h8Khwha6F0Ulp0fnR+gzJNzmtBTNTkgZDXuoH6RFJwKd3sU1sb+ASYX6Cq/m&#10;+TIyv4i5W4o0rv9RhBS2xLXjVZFhgkkF5QS9Rl3CyQ/1EOVdBUzw1Lo5g5TwZqDEVtvfGPUwfxV2&#10;v47EMozkVwUNXmVFEQY2GsV8kYNhbyP1bYQoClQV9hiNxwc/DjlMmSH+Ue0NDR0JSin96eg1F1HR&#10;a0ZT6jBnsSfTmwiDfGtH1PXlbv4AAAD//wMAUEsDBBQABgAIAAAAIQCwX0+r3QAAAAUBAAAPAAAA&#10;ZHJzL2Rvd25yZXYueG1sTI/BTsMwEETvSP0HaytxQdQhomkb4lQpFRc4teXQoxtvkwh7HWKnNX+P&#10;4QKXlUYzmnlbrIPR7IKD6ywJeJglwJBqqzpqBLwfXu6XwJyXpKS2hAK+0MG6nNwUMlf2Sju87H3D&#10;Ygm5XApove9zzl3dopFuZnuk6J3tYKSPcmi4GuQ1lhvN0yTJuJEdxYVW9vjcYv2xH42AY3hbZJvN&#10;dq6Cr14/t8ux0sc7IW6noXoC5jH4vzD84Ed0KCPTyY6kHNMC4iP+90Zv9ZgugJ0EpGk2B14W/D99&#10;+Q0AAP//AwBQSwECLQAUAAYACAAAACEAtoM4kv4AAADhAQAAEwAAAAAAAAAAAAAAAAAAAAAAW0Nv&#10;bnRlbnRfVHlwZXNdLnhtbFBLAQItABQABgAIAAAAIQA4/SH/1gAAAJQBAAALAAAAAAAAAAAAAAAA&#10;AC8BAABfcmVscy8ucmVsc1BLAQItABQABgAIAAAAIQA5dy/x/AEAAAEEAAAOAAAAAAAAAAAAAAAA&#10;AC4CAABkcnMvZTJvRG9jLnhtbFBLAQItABQABgAIAAAAIQCwX0+r3QAAAAUBAAAPAAAAAAAAAAAA&#10;AAAAAFYEAABkcnMvZG93bnJldi54bWxQSwUGAAAAAAQABADzAAAAYAUAAAAA&#10;" strokeweight=".26467mm">
                <v:textbox>
                  <w:txbxContent>
                    <w:p w14:paraId="7467F559" w14:textId="5853A40A" w:rsidR="00495DC6" w:rsidRDefault="00761543" w:rsidP="00761543">
                      <w:pPr>
                        <w:pStyle w:val="ListParagraph"/>
                        <w:numPr>
                          <w:ilvl w:val="0"/>
                          <w:numId w:val="20"/>
                        </w:numPr>
                      </w:pPr>
                      <w:r>
                        <w:t>Students who are self-isolating can complete PACE work and the afternoon activities as normal.</w:t>
                      </w:r>
                    </w:p>
                    <w:p w14:paraId="1BC90AFF" w14:textId="41CB4A59" w:rsidR="00761543" w:rsidRDefault="00761543" w:rsidP="00761543">
                      <w:pPr>
                        <w:pStyle w:val="ListParagraph"/>
                        <w:numPr>
                          <w:ilvl w:val="0"/>
                          <w:numId w:val="20"/>
                        </w:numPr>
                      </w:pPr>
                      <w:r>
                        <w:t>Staff will discuss any additional needs that these pupils have with their parents and support them as needed to ensure that they are still able to complete their work.</w:t>
                      </w:r>
                    </w:p>
                  </w:txbxContent>
                </v:textbox>
                <w10:anchorlock/>
              </v:shape>
            </w:pict>
          </mc:Fallback>
        </mc:AlternateContent>
      </w:r>
    </w:p>
    <w:sectPr w:rsidR="00495DC6">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B612" w14:textId="77777777" w:rsidR="00966D4E" w:rsidRDefault="00966D4E">
      <w:pPr>
        <w:spacing w:after="0" w:line="240" w:lineRule="auto"/>
      </w:pPr>
      <w:r>
        <w:separator/>
      </w:r>
    </w:p>
  </w:endnote>
  <w:endnote w:type="continuationSeparator" w:id="0">
    <w:p w14:paraId="3BD34228" w14:textId="77777777" w:rsidR="00966D4E" w:rsidRDefault="0096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2DBF" w14:textId="77777777" w:rsidR="008D688D" w:rsidRDefault="008D680C">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AD5A" w14:textId="77777777" w:rsidR="00966D4E" w:rsidRDefault="00966D4E">
      <w:pPr>
        <w:spacing w:after="0" w:line="240" w:lineRule="auto"/>
      </w:pPr>
      <w:r>
        <w:separator/>
      </w:r>
    </w:p>
  </w:footnote>
  <w:footnote w:type="continuationSeparator" w:id="0">
    <w:p w14:paraId="0B7E1235" w14:textId="77777777" w:rsidR="00966D4E" w:rsidRDefault="00966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01D23"/>
    <w:multiLevelType w:val="multilevel"/>
    <w:tmpl w:val="F65A5FA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550787"/>
    <w:multiLevelType w:val="multilevel"/>
    <w:tmpl w:val="DD2A56A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9D9434A"/>
    <w:multiLevelType w:val="multilevel"/>
    <w:tmpl w:val="7EE0FBE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2DF0F21"/>
    <w:multiLevelType w:val="multilevel"/>
    <w:tmpl w:val="516AB6B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26A1329D"/>
    <w:multiLevelType w:val="multilevel"/>
    <w:tmpl w:val="E240329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B6B518A"/>
    <w:multiLevelType w:val="multilevel"/>
    <w:tmpl w:val="A5A6693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9E093C"/>
    <w:multiLevelType w:val="multilevel"/>
    <w:tmpl w:val="E4E0129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0795BAF"/>
    <w:multiLevelType w:val="multilevel"/>
    <w:tmpl w:val="358245E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2150701"/>
    <w:multiLevelType w:val="hybridMultilevel"/>
    <w:tmpl w:val="B782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93C9B"/>
    <w:multiLevelType w:val="multilevel"/>
    <w:tmpl w:val="8A6E47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89F4000"/>
    <w:multiLevelType w:val="multilevel"/>
    <w:tmpl w:val="09A69BC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BA5479D"/>
    <w:multiLevelType w:val="multilevel"/>
    <w:tmpl w:val="4F54A21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F70450D"/>
    <w:multiLevelType w:val="hybridMultilevel"/>
    <w:tmpl w:val="87CE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43217"/>
    <w:multiLevelType w:val="multilevel"/>
    <w:tmpl w:val="91A2684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7F22BA1"/>
    <w:multiLevelType w:val="hybridMultilevel"/>
    <w:tmpl w:val="F9F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D791E"/>
    <w:multiLevelType w:val="multilevel"/>
    <w:tmpl w:val="AE322AC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0F9591B"/>
    <w:multiLevelType w:val="multilevel"/>
    <w:tmpl w:val="433CA36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5EF2550"/>
    <w:multiLevelType w:val="hybridMultilevel"/>
    <w:tmpl w:val="5648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C2227"/>
    <w:multiLevelType w:val="hybridMultilevel"/>
    <w:tmpl w:val="E02C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01127"/>
    <w:multiLevelType w:val="multilevel"/>
    <w:tmpl w:val="6CE06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0"/>
  </w:num>
  <w:num w:numId="3">
    <w:abstractNumId w:val="11"/>
  </w:num>
  <w:num w:numId="4">
    <w:abstractNumId w:val="6"/>
  </w:num>
  <w:num w:numId="5">
    <w:abstractNumId w:val="7"/>
  </w:num>
  <w:num w:numId="6">
    <w:abstractNumId w:val="3"/>
  </w:num>
  <w:num w:numId="7">
    <w:abstractNumId w:val="4"/>
  </w:num>
  <w:num w:numId="8">
    <w:abstractNumId w:val="15"/>
  </w:num>
  <w:num w:numId="9">
    <w:abstractNumId w:val="13"/>
  </w:num>
  <w:num w:numId="10">
    <w:abstractNumId w:val="0"/>
  </w:num>
  <w:num w:numId="11">
    <w:abstractNumId w:val="5"/>
  </w:num>
  <w:num w:numId="12">
    <w:abstractNumId w:val="1"/>
  </w:num>
  <w:num w:numId="13">
    <w:abstractNumId w:val="16"/>
  </w:num>
  <w:num w:numId="14">
    <w:abstractNumId w:val="19"/>
  </w:num>
  <w:num w:numId="15">
    <w:abstractNumId w:val="9"/>
  </w:num>
  <w:num w:numId="16">
    <w:abstractNumId w:val="14"/>
  </w:num>
  <w:num w:numId="17">
    <w:abstractNumId w:val="17"/>
  </w:num>
  <w:num w:numId="18">
    <w:abstractNumId w:val="12"/>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C6"/>
    <w:rsid w:val="00036D1F"/>
    <w:rsid w:val="0005022D"/>
    <w:rsid w:val="00116CCC"/>
    <w:rsid w:val="002E165B"/>
    <w:rsid w:val="003036C1"/>
    <w:rsid w:val="0036582F"/>
    <w:rsid w:val="0047477D"/>
    <w:rsid w:val="00495DC6"/>
    <w:rsid w:val="00495F27"/>
    <w:rsid w:val="00761543"/>
    <w:rsid w:val="00882912"/>
    <w:rsid w:val="008D680C"/>
    <w:rsid w:val="008F32AE"/>
    <w:rsid w:val="00966D4E"/>
    <w:rsid w:val="00BD656C"/>
    <w:rsid w:val="00C1727A"/>
    <w:rsid w:val="00CE3C79"/>
    <w:rsid w:val="00D97021"/>
    <w:rsid w:val="00E40779"/>
    <w:rsid w:val="00EE78A8"/>
    <w:rsid w:val="00F15BC4"/>
    <w:rsid w:val="00FC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2247"/>
  <w15:docId w15:val="{32C52492-42BA-8E4D-BED6-3A08D421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Nicky Garner</cp:lastModifiedBy>
  <cp:revision>2</cp:revision>
  <cp:lastPrinted>2014-09-17T13:26:00Z</cp:lastPrinted>
  <dcterms:created xsi:type="dcterms:W3CDTF">2021-01-21T13:41:00Z</dcterms:created>
  <dcterms:modified xsi:type="dcterms:W3CDTF">2021-01-21T13:41:00Z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